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0E231F6" w14:textId="77777777" w:rsidR="007A6462" w:rsidRDefault="00D8280C" w:rsidP="007A6462">
      <w:pPr>
        <w:spacing w:line="480" w:lineRule="auto"/>
        <w:jc w:val="center"/>
        <w:rPr>
          <w:rFonts w:ascii="Vineta BT" w:hAnsi="Vineta BT" w:cs="ScriptC"/>
          <w:i/>
          <w:sz w:val="28"/>
          <w:szCs w:val="28"/>
        </w:rPr>
      </w:pPr>
      <w:r>
        <w:rPr>
          <w:rFonts w:ascii="Vineta BT" w:hAnsi="Vineta BT" w:cs="ScriptC"/>
          <w:i/>
          <w:sz w:val="28"/>
          <w:szCs w:val="28"/>
        </w:rPr>
        <w:t>MUNICIPALIDAD PROVINCIAL DE PAITA</w:t>
      </w:r>
    </w:p>
    <w:p w14:paraId="70A37A03" w14:textId="77777777" w:rsidR="00AD164C" w:rsidRDefault="00AD164C" w:rsidP="007A6462">
      <w:pPr>
        <w:spacing w:line="480" w:lineRule="auto"/>
        <w:jc w:val="center"/>
        <w:rPr>
          <w:rFonts w:ascii="Vineta BT" w:hAnsi="Vineta BT" w:cs="ScriptC"/>
          <w:i/>
          <w:sz w:val="28"/>
          <w:szCs w:val="28"/>
        </w:rPr>
      </w:pPr>
      <w:r>
        <w:rPr>
          <w:rFonts w:ascii="Vineta BT" w:hAnsi="Vineta BT" w:cs="ScriptC"/>
          <w:i/>
          <w:sz w:val="28"/>
          <w:szCs w:val="28"/>
        </w:rPr>
        <w:t xml:space="preserve"> SUB REGION</w:t>
      </w:r>
      <w:r w:rsidR="00D8280C">
        <w:rPr>
          <w:rFonts w:ascii="Vineta BT" w:hAnsi="Vineta BT" w:cs="ScriptC"/>
          <w:i/>
          <w:sz w:val="28"/>
          <w:szCs w:val="28"/>
        </w:rPr>
        <w:t xml:space="preserve"> </w:t>
      </w:r>
      <w:r w:rsidR="008C2D49">
        <w:rPr>
          <w:rFonts w:ascii="Vineta BT" w:hAnsi="Vineta BT" w:cs="ScriptC"/>
          <w:i/>
          <w:sz w:val="28"/>
          <w:szCs w:val="28"/>
        </w:rPr>
        <w:t>“LUCIANO</w:t>
      </w:r>
      <w:r>
        <w:rPr>
          <w:rFonts w:ascii="Vineta BT" w:hAnsi="Vineta BT" w:cs="ScriptC"/>
          <w:i/>
          <w:sz w:val="28"/>
          <w:szCs w:val="28"/>
        </w:rPr>
        <w:t xml:space="preserve"> CASTILLO COLONNA</w:t>
      </w:r>
      <w:r w:rsidR="00D8280C">
        <w:rPr>
          <w:rFonts w:ascii="Vineta BT" w:hAnsi="Vineta BT" w:cs="ScriptC"/>
          <w:i/>
          <w:sz w:val="28"/>
          <w:szCs w:val="28"/>
        </w:rPr>
        <w:t>”</w:t>
      </w:r>
    </w:p>
    <w:p w14:paraId="4A8CC884" w14:textId="77777777" w:rsidR="00085BDA" w:rsidRDefault="00085BDA" w:rsidP="007A6462">
      <w:pPr>
        <w:spacing w:line="480" w:lineRule="auto"/>
        <w:jc w:val="center"/>
        <w:rPr>
          <w:b/>
          <w:i/>
          <w:sz w:val="32"/>
          <w:szCs w:val="32"/>
        </w:rPr>
      </w:pPr>
    </w:p>
    <w:p w14:paraId="15F53A82" w14:textId="77777777" w:rsidR="007A6462" w:rsidRDefault="00085BDA" w:rsidP="007A6462">
      <w:pPr>
        <w:spacing w:line="480" w:lineRule="auto"/>
        <w:jc w:val="center"/>
        <w:rPr>
          <w:rFonts w:ascii="Vineta BT" w:hAnsi="Vineta BT" w:cs="ScriptC"/>
          <w:i/>
          <w:sz w:val="28"/>
          <w:szCs w:val="28"/>
        </w:rPr>
      </w:pPr>
      <w:r w:rsidRPr="007244E0">
        <w:rPr>
          <w:b/>
          <w:i/>
          <w:sz w:val="32"/>
          <w:szCs w:val="32"/>
        </w:rPr>
        <w:t xml:space="preserve"> </w:t>
      </w:r>
      <w:r w:rsidR="007A6462" w:rsidRPr="007244E0">
        <w:rPr>
          <w:b/>
          <w:i/>
          <w:sz w:val="32"/>
          <w:szCs w:val="32"/>
        </w:rPr>
        <w:t>“</w:t>
      </w:r>
      <w:r w:rsidR="007A6462" w:rsidRPr="007A6462">
        <w:rPr>
          <w:b/>
          <w:i/>
          <w:sz w:val="32"/>
          <w:szCs w:val="32"/>
        </w:rPr>
        <w:t xml:space="preserve">MEJORAMIENTO </w:t>
      </w:r>
      <w:r w:rsidR="00D8280C">
        <w:rPr>
          <w:b/>
          <w:i/>
          <w:sz w:val="32"/>
          <w:szCs w:val="32"/>
        </w:rPr>
        <w:t xml:space="preserve">DE LAS PISTAS Y VEREDAS DE LA </w:t>
      </w:r>
      <w:r>
        <w:rPr>
          <w:b/>
          <w:i/>
          <w:sz w:val="32"/>
          <w:szCs w:val="32"/>
        </w:rPr>
        <w:t>URBANIZACION ISABEL</w:t>
      </w:r>
      <w:r w:rsidR="00D8280C">
        <w:rPr>
          <w:b/>
          <w:i/>
          <w:sz w:val="32"/>
          <w:szCs w:val="32"/>
        </w:rPr>
        <w:t xml:space="preserve"> BARRETO I ETAPA DE LA CIUDAD DE PAITA, PROVINCIA DE PAITA, PIURA”.</w:t>
      </w:r>
      <w:r w:rsidR="00D8280C">
        <w:rPr>
          <w:rFonts w:ascii="Vineta BT" w:hAnsi="Vineta BT" w:cs="ScriptC"/>
          <w:i/>
          <w:sz w:val="28"/>
          <w:szCs w:val="28"/>
        </w:rPr>
        <w:t xml:space="preserve"> </w:t>
      </w:r>
    </w:p>
    <w:p w14:paraId="7BD25CCC" w14:textId="77777777" w:rsidR="007A6462" w:rsidRDefault="007A6462" w:rsidP="007A6462">
      <w:pPr>
        <w:spacing w:line="360" w:lineRule="auto"/>
        <w:jc w:val="center"/>
        <w:rPr>
          <w:rFonts w:ascii="Stylus BT" w:hAnsi="Stylus BT"/>
          <w:sz w:val="20"/>
          <w:szCs w:val="20"/>
        </w:rPr>
      </w:pPr>
    </w:p>
    <w:p w14:paraId="503EFA91" w14:textId="1DA8F3D2" w:rsidR="007A6462" w:rsidRPr="00D8280C" w:rsidRDefault="00E84F83" w:rsidP="007A6462">
      <w:pPr>
        <w:spacing w:line="360" w:lineRule="auto"/>
        <w:jc w:val="center"/>
        <w:rPr>
          <w:rFonts w:ascii="Vineta BT" w:hAnsi="Vineta BT" w:cs="ScriptC"/>
          <w:b/>
          <w:i/>
          <w:sz w:val="36"/>
          <w:szCs w:val="36"/>
        </w:rPr>
      </w:pPr>
      <w:r>
        <w:rPr>
          <w:rFonts w:ascii="Vineta BT" w:hAnsi="Vineta BT" w:cs="ScriptC"/>
          <w:b/>
          <w:i/>
          <w:sz w:val="28"/>
          <w:szCs w:val="28"/>
        </w:rPr>
        <w:t xml:space="preserve">Abril </w:t>
      </w:r>
      <w:r w:rsidR="00D8280C" w:rsidRPr="00D8280C">
        <w:rPr>
          <w:rFonts w:ascii="Vineta BT" w:hAnsi="Vineta BT" w:cs="ScriptC"/>
          <w:b/>
          <w:i/>
          <w:sz w:val="28"/>
          <w:szCs w:val="28"/>
        </w:rPr>
        <w:t xml:space="preserve"> </w:t>
      </w:r>
      <w:r w:rsidR="00D8280C" w:rsidRPr="00D8280C">
        <w:rPr>
          <w:rFonts w:ascii="Vineta BT" w:hAnsi="Vineta BT" w:cs="ScriptC"/>
          <w:b/>
          <w:i/>
          <w:sz w:val="36"/>
          <w:szCs w:val="36"/>
        </w:rPr>
        <w:t>2019</w:t>
      </w:r>
    </w:p>
    <w:p w14:paraId="1B1F5B47" w14:textId="77777777" w:rsidR="007A6462" w:rsidRPr="00572405" w:rsidRDefault="007A6462" w:rsidP="007A6462">
      <w:pPr>
        <w:spacing w:line="360" w:lineRule="auto"/>
        <w:jc w:val="center"/>
        <w:rPr>
          <w:rFonts w:ascii="Stylus BT" w:hAnsi="Stylus BT"/>
          <w:sz w:val="20"/>
          <w:szCs w:val="20"/>
          <w:lang w:val="es-PE"/>
        </w:rPr>
      </w:pPr>
    </w:p>
    <w:p w14:paraId="1CFD7B07" w14:textId="77777777" w:rsidR="007A6462" w:rsidRDefault="007A6462" w:rsidP="007A6462">
      <w:pPr>
        <w:spacing w:line="360" w:lineRule="auto"/>
        <w:jc w:val="center"/>
        <w:rPr>
          <w:rFonts w:ascii="Stylus BT" w:hAnsi="Stylus BT"/>
          <w:b/>
          <w:lang w:val="es-PE"/>
        </w:rPr>
      </w:pPr>
    </w:p>
    <w:p w14:paraId="436572EA" w14:textId="77777777" w:rsidR="00D8280C" w:rsidRDefault="00D8280C" w:rsidP="007A6462">
      <w:pPr>
        <w:spacing w:line="360" w:lineRule="auto"/>
        <w:jc w:val="center"/>
        <w:rPr>
          <w:rFonts w:ascii="Stylus BT" w:hAnsi="Stylus BT"/>
          <w:b/>
          <w:lang w:val="es-PE"/>
        </w:rPr>
      </w:pPr>
    </w:p>
    <w:p w14:paraId="25F65DC4" w14:textId="77777777" w:rsidR="00D8280C" w:rsidRDefault="00D8280C" w:rsidP="007A6462">
      <w:pPr>
        <w:spacing w:line="360" w:lineRule="auto"/>
        <w:jc w:val="center"/>
        <w:rPr>
          <w:rFonts w:ascii="Stylus BT" w:hAnsi="Stylus BT"/>
          <w:b/>
          <w:lang w:val="es-PE"/>
        </w:rPr>
      </w:pPr>
    </w:p>
    <w:p w14:paraId="7777EB1C" w14:textId="77777777" w:rsidR="00D8280C" w:rsidRDefault="00D8280C" w:rsidP="007A6462">
      <w:pPr>
        <w:spacing w:line="360" w:lineRule="auto"/>
        <w:jc w:val="center"/>
        <w:rPr>
          <w:rFonts w:ascii="Stylus BT" w:hAnsi="Stylus BT"/>
          <w:b/>
          <w:lang w:val="es-PE"/>
        </w:rPr>
      </w:pPr>
    </w:p>
    <w:p w14:paraId="4E83993E" w14:textId="77777777" w:rsidR="00D8280C" w:rsidRDefault="00D8280C" w:rsidP="007A6462">
      <w:pPr>
        <w:spacing w:line="360" w:lineRule="auto"/>
        <w:jc w:val="center"/>
        <w:rPr>
          <w:rFonts w:ascii="Stylus BT" w:hAnsi="Stylus BT"/>
          <w:b/>
          <w:lang w:val="es-PE"/>
        </w:rPr>
      </w:pPr>
    </w:p>
    <w:p w14:paraId="299AB3F8" w14:textId="77777777" w:rsidR="00D8280C" w:rsidRDefault="00D8280C" w:rsidP="007A6462">
      <w:pPr>
        <w:spacing w:line="360" w:lineRule="auto"/>
        <w:jc w:val="center"/>
        <w:rPr>
          <w:rFonts w:ascii="Stylus BT" w:hAnsi="Stylus BT"/>
          <w:b/>
          <w:lang w:val="es-PE"/>
        </w:rPr>
      </w:pPr>
    </w:p>
    <w:p w14:paraId="2EF6FFC5" w14:textId="77777777" w:rsidR="00D8280C" w:rsidRDefault="00D8280C" w:rsidP="007A6462">
      <w:pPr>
        <w:spacing w:line="360" w:lineRule="auto"/>
        <w:jc w:val="center"/>
        <w:rPr>
          <w:rFonts w:ascii="Stylus BT" w:hAnsi="Stylus BT"/>
          <w:b/>
          <w:lang w:val="es-PE"/>
        </w:rPr>
      </w:pPr>
    </w:p>
    <w:p w14:paraId="54BEF7C4" w14:textId="77777777" w:rsidR="00D8280C" w:rsidRDefault="00D8280C" w:rsidP="007A6462">
      <w:pPr>
        <w:spacing w:line="360" w:lineRule="auto"/>
        <w:jc w:val="center"/>
        <w:rPr>
          <w:rFonts w:ascii="Stylus BT" w:hAnsi="Stylus BT"/>
          <w:b/>
          <w:lang w:val="es-PE"/>
        </w:rPr>
      </w:pPr>
    </w:p>
    <w:p w14:paraId="3D33F3D1" w14:textId="77777777" w:rsidR="00D8280C" w:rsidRDefault="00D8280C" w:rsidP="007A6462">
      <w:pPr>
        <w:spacing w:line="360" w:lineRule="auto"/>
        <w:jc w:val="center"/>
        <w:rPr>
          <w:rFonts w:ascii="Stylus BT" w:hAnsi="Stylus BT"/>
          <w:b/>
          <w:lang w:val="es-PE"/>
        </w:rPr>
      </w:pPr>
    </w:p>
    <w:p w14:paraId="0D1D7C0F" w14:textId="77777777" w:rsidR="00D8280C" w:rsidRDefault="00D8280C" w:rsidP="007A6462">
      <w:pPr>
        <w:spacing w:line="360" w:lineRule="auto"/>
        <w:jc w:val="center"/>
        <w:rPr>
          <w:rFonts w:ascii="Stylus BT" w:hAnsi="Stylus BT"/>
          <w:b/>
          <w:lang w:val="es-PE"/>
        </w:rPr>
      </w:pPr>
    </w:p>
    <w:p w14:paraId="3F2D0AD7" w14:textId="77777777" w:rsidR="00D8280C" w:rsidRDefault="00D8280C" w:rsidP="007A6462">
      <w:pPr>
        <w:spacing w:line="360" w:lineRule="auto"/>
        <w:jc w:val="center"/>
        <w:rPr>
          <w:rFonts w:ascii="Stylus BT" w:hAnsi="Stylus BT"/>
          <w:b/>
          <w:lang w:val="es-PE"/>
        </w:rPr>
      </w:pPr>
    </w:p>
    <w:p w14:paraId="3E05A735" w14:textId="77777777" w:rsidR="00D8280C" w:rsidRDefault="00D8280C" w:rsidP="007A6462">
      <w:pPr>
        <w:spacing w:line="360" w:lineRule="auto"/>
        <w:jc w:val="center"/>
        <w:rPr>
          <w:rFonts w:ascii="Stylus BT" w:hAnsi="Stylus BT"/>
          <w:b/>
          <w:lang w:val="es-PE"/>
        </w:rPr>
      </w:pPr>
    </w:p>
    <w:p w14:paraId="79EC7291" w14:textId="77777777" w:rsidR="00D8280C" w:rsidRDefault="00D8280C" w:rsidP="007A6462">
      <w:pPr>
        <w:spacing w:line="360" w:lineRule="auto"/>
        <w:jc w:val="center"/>
        <w:rPr>
          <w:rFonts w:ascii="Stylus BT" w:hAnsi="Stylus BT"/>
          <w:b/>
          <w:lang w:val="es-PE"/>
        </w:rPr>
      </w:pPr>
    </w:p>
    <w:p w14:paraId="7EF42E77" w14:textId="77777777" w:rsidR="00D8280C" w:rsidRDefault="00D8280C" w:rsidP="007A6462">
      <w:pPr>
        <w:spacing w:line="360" w:lineRule="auto"/>
        <w:jc w:val="center"/>
        <w:rPr>
          <w:rFonts w:ascii="Stylus BT" w:hAnsi="Stylus BT"/>
          <w:b/>
          <w:lang w:val="es-PE"/>
        </w:rPr>
      </w:pPr>
    </w:p>
    <w:p w14:paraId="78A78CEE" w14:textId="77777777" w:rsidR="007A6462" w:rsidRDefault="007A6462" w:rsidP="008C2D49">
      <w:pPr>
        <w:spacing w:line="360" w:lineRule="auto"/>
        <w:rPr>
          <w:rFonts w:ascii="Stylus BT" w:hAnsi="Stylus BT"/>
          <w:b/>
          <w:lang w:val="es-PE"/>
        </w:rPr>
      </w:pPr>
    </w:p>
    <w:p w14:paraId="4ED6707C" w14:textId="77777777" w:rsidR="007A6462" w:rsidRPr="00AC7F23" w:rsidRDefault="007A6462" w:rsidP="007A6462">
      <w:pPr>
        <w:spacing w:line="360" w:lineRule="auto"/>
        <w:jc w:val="center"/>
        <w:rPr>
          <w:rFonts w:ascii="Bookman Old Style" w:hAnsi="Bookman Old Style"/>
          <w:b/>
          <w:lang w:val="es-PE"/>
        </w:rPr>
      </w:pPr>
      <w:r w:rsidRPr="00AC7F23">
        <w:rPr>
          <w:rFonts w:ascii="Bookman Old Style" w:hAnsi="Bookman Old Style"/>
          <w:b/>
          <w:lang w:val="es-PE"/>
        </w:rPr>
        <w:t xml:space="preserve">RELACION DE DOCUMENTOS </w:t>
      </w:r>
    </w:p>
    <w:p w14:paraId="13A61FCA" w14:textId="193879ED" w:rsidR="007A6462" w:rsidRPr="00AC7F23" w:rsidRDefault="007A6462" w:rsidP="007A6462">
      <w:pPr>
        <w:spacing w:line="360" w:lineRule="auto"/>
        <w:jc w:val="center"/>
        <w:rPr>
          <w:rFonts w:ascii="Bookman Old Style" w:hAnsi="Bookman Old Style"/>
          <w:b/>
          <w:lang w:val="es-PE"/>
        </w:rPr>
      </w:pPr>
      <w:r w:rsidRPr="00AC7F23">
        <w:rPr>
          <w:rFonts w:ascii="Bookman Old Style" w:hAnsi="Bookman Old Style"/>
          <w:b/>
          <w:lang w:val="es-PE"/>
        </w:rPr>
        <w:t xml:space="preserve">FECHA: </w:t>
      </w:r>
      <w:r w:rsidR="00DB774C">
        <w:rPr>
          <w:rFonts w:ascii="Bookman Old Style" w:hAnsi="Bookman Old Style"/>
          <w:b/>
          <w:lang w:val="es-PE"/>
        </w:rPr>
        <w:t>ABRIL</w:t>
      </w:r>
      <w:r w:rsidRPr="00AC7F23">
        <w:rPr>
          <w:rFonts w:ascii="Bookman Old Style" w:hAnsi="Bookman Old Style"/>
          <w:b/>
          <w:lang w:val="es-PE"/>
        </w:rPr>
        <w:t xml:space="preserve"> DEL 201</w:t>
      </w:r>
      <w:r w:rsidR="00713544">
        <w:rPr>
          <w:rFonts w:ascii="Bookman Old Style" w:hAnsi="Bookman Old Style"/>
          <w:b/>
          <w:lang w:val="es-PE"/>
        </w:rPr>
        <w:t>9</w:t>
      </w:r>
    </w:p>
    <w:p w14:paraId="671E3A95" w14:textId="77777777" w:rsidR="007A6462" w:rsidRPr="00AC7F23" w:rsidRDefault="007A6462" w:rsidP="007A6462">
      <w:pPr>
        <w:spacing w:line="360" w:lineRule="auto"/>
        <w:jc w:val="center"/>
        <w:rPr>
          <w:rFonts w:ascii="Bookman Old Style" w:hAnsi="Bookman Old Style"/>
          <w:sz w:val="20"/>
          <w:szCs w:val="20"/>
          <w:lang w:val="es-PE"/>
        </w:rPr>
      </w:pPr>
    </w:p>
    <w:p w14:paraId="0DBA5ACC" w14:textId="77777777" w:rsidR="007A6462" w:rsidRPr="00AC7F23" w:rsidRDefault="007A6462" w:rsidP="007A6462">
      <w:pPr>
        <w:spacing w:line="360" w:lineRule="auto"/>
        <w:jc w:val="center"/>
        <w:rPr>
          <w:rFonts w:ascii="Bookman Old Style" w:hAnsi="Bookman Old Style"/>
          <w:sz w:val="20"/>
          <w:szCs w:val="20"/>
          <w:lang w:val="es-PE"/>
        </w:rPr>
      </w:pPr>
    </w:p>
    <w:p w14:paraId="4139F078" w14:textId="77777777" w:rsidR="007A6462" w:rsidRPr="00AC7F23" w:rsidRDefault="00930D2F" w:rsidP="007A6462">
      <w:pPr>
        <w:numPr>
          <w:ilvl w:val="0"/>
          <w:numId w:val="3"/>
        </w:numPr>
        <w:tabs>
          <w:tab w:val="left" w:pos="1701"/>
        </w:tabs>
        <w:spacing w:line="480" w:lineRule="auto"/>
        <w:ind w:left="1701" w:hanging="851"/>
        <w:jc w:val="both"/>
        <w:rPr>
          <w:rFonts w:ascii="Bookman Old Style" w:hAnsi="Bookman Old Style"/>
          <w:sz w:val="20"/>
          <w:szCs w:val="20"/>
          <w:lang w:val="es-PE"/>
        </w:rPr>
      </w:pPr>
      <w:r>
        <w:rPr>
          <w:rFonts w:ascii="Bookman Old Style" w:hAnsi="Bookman Old Style"/>
          <w:sz w:val="20"/>
          <w:szCs w:val="20"/>
          <w:lang w:val="es-PE"/>
        </w:rPr>
        <w:t>GENERALIDADES</w:t>
      </w:r>
    </w:p>
    <w:p w14:paraId="66CAF373" w14:textId="77777777" w:rsidR="00D8280C" w:rsidRDefault="00930D2F" w:rsidP="007A6462">
      <w:pPr>
        <w:numPr>
          <w:ilvl w:val="0"/>
          <w:numId w:val="3"/>
        </w:numPr>
        <w:tabs>
          <w:tab w:val="left" w:pos="1701"/>
        </w:tabs>
        <w:spacing w:line="480" w:lineRule="auto"/>
        <w:ind w:left="1701" w:hanging="851"/>
        <w:jc w:val="both"/>
        <w:rPr>
          <w:rFonts w:ascii="Bookman Old Style" w:hAnsi="Bookman Old Style"/>
          <w:sz w:val="20"/>
          <w:szCs w:val="20"/>
          <w:lang w:val="es-PE"/>
        </w:rPr>
      </w:pPr>
      <w:r>
        <w:rPr>
          <w:rFonts w:ascii="Bookman Old Style" w:hAnsi="Bookman Old Style"/>
          <w:sz w:val="20"/>
          <w:szCs w:val="20"/>
          <w:lang w:val="es-PE"/>
        </w:rPr>
        <w:t>NOMBRE DEL PROYTECTO</w:t>
      </w:r>
    </w:p>
    <w:p w14:paraId="12EA640A" w14:textId="77777777" w:rsidR="00D8280C" w:rsidRDefault="00085BDA" w:rsidP="007A6462">
      <w:pPr>
        <w:numPr>
          <w:ilvl w:val="0"/>
          <w:numId w:val="3"/>
        </w:numPr>
        <w:tabs>
          <w:tab w:val="left" w:pos="1701"/>
        </w:tabs>
        <w:spacing w:line="480" w:lineRule="auto"/>
        <w:ind w:left="1701" w:hanging="851"/>
        <w:jc w:val="both"/>
        <w:rPr>
          <w:rFonts w:ascii="Bookman Old Style" w:hAnsi="Bookman Old Style"/>
          <w:sz w:val="20"/>
          <w:szCs w:val="20"/>
          <w:lang w:val="es-PE"/>
        </w:rPr>
      </w:pPr>
      <w:r>
        <w:rPr>
          <w:rFonts w:ascii="Bookman Old Style" w:hAnsi="Bookman Old Style"/>
          <w:sz w:val="20"/>
          <w:szCs w:val="20"/>
          <w:lang w:val="es-PE"/>
        </w:rPr>
        <w:t>UBICACIÓN POLITICA DEL PROYECTO</w:t>
      </w:r>
    </w:p>
    <w:p w14:paraId="450C7E44" w14:textId="77777777" w:rsidR="007A6462" w:rsidRPr="00AC7F23" w:rsidRDefault="00085BDA" w:rsidP="007A6462">
      <w:pPr>
        <w:numPr>
          <w:ilvl w:val="0"/>
          <w:numId w:val="3"/>
        </w:numPr>
        <w:tabs>
          <w:tab w:val="left" w:pos="1701"/>
        </w:tabs>
        <w:spacing w:line="480" w:lineRule="auto"/>
        <w:ind w:left="1701" w:hanging="851"/>
        <w:jc w:val="both"/>
        <w:rPr>
          <w:rFonts w:ascii="Bookman Old Style" w:hAnsi="Bookman Old Style"/>
          <w:sz w:val="20"/>
          <w:szCs w:val="20"/>
          <w:lang w:val="es-PE"/>
        </w:rPr>
      </w:pPr>
      <w:r>
        <w:rPr>
          <w:rFonts w:ascii="Bookman Old Style" w:hAnsi="Bookman Old Style"/>
          <w:sz w:val="20"/>
          <w:szCs w:val="20"/>
          <w:lang w:val="es-PE"/>
        </w:rPr>
        <w:t>OBJETIVO GENERAL</w:t>
      </w:r>
    </w:p>
    <w:p w14:paraId="0B54DE1C" w14:textId="77777777" w:rsidR="007A6462" w:rsidRPr="00AC7F23" w:rsidRDefault="00085BDA" w:rsidP="007A6462">
      <w:pPr>
        <w:numPr>
          <w:ilvl w:val="0"/>
          <w:numId w:val="3"/>
        </w:numPr>
        <w:tabs>
          <w:tab w:val="left" w:pos="1701"/>
        </w:tabs>
        <w:spacing w:line="480" w:lineRule="auto"/>
        <w:ind w:left="1701" w:hanging="851"/>
        <w:jc w:val="both"/>
        <w:rPr>
          <w:rFonts w:ascii="Bookman Old Style" w:hAnsi="Bookman Old Style"/>
          <w:sz w:val="20"/>
          <w:szCs w:val="20"/>
          <w:lang w:val="es-PE"/>
        </w:rPr>
      </w:pPr>
      <w:r>
        <w:rPr>
          <w:rFonts w:ascii="Bookman Old Style" w:hAnsi="Bookman Old Style"/>
          <w:sz w:val="20"/>
          <w:szCs w:val="20"/>
          <w:lang w:val="es-PE"/>
        </w:rPr>
        <w:t>OBJETIVO ESPECIFICO</w:t>
      </w:r>
    </w:p>
    <w:p w14:paraId="51D97EC2" w14:textId="77777777" w:rsidR="007A6462" w:rsidRPr="00D8280C" w:rsidRDefault="00085BDA" w:rsidP="007A6462">
      <w:pPr>
        <w:numPr>
          <w:ilvl w:val="0"/>
          <w:numId w:val="3"/>
        </w:numPr>
        <w:tabs>
          <w:tab w:val="left" w:pos="1701"/>
        </w:tabs>
        <w:spacing w:line="480" w:lineRule="auto"/>
        <w:ind w:left="1701" w:hanging="851"/>
        <w:jc w:val="both"/>
        <w:rPr>
          <w:rFonts w:ascii="Bookman Old Style" w:hAnsi="Bookman Old Style"/>
          <w:sz w:val="20"/>
          <w:szCs w:val="20"/>
          <w:lang w:val="es-PE"/>
        </w:rPr>
      </w:pPr>
      <w:r>
        <w:rPr>
          <w:rFonts w:ascii="Bookman Old Style" w:hAnsi="Bookman Old Style"/>
          <w:sz w:val="20"/>
          <w:szCs w:val="20"/>
          <w:lang w:val="es-PE"/>
        </w:rPr>
        <w:t>METAS FISICAS</w:t>
      </w:r>
    </w:p>
    <w:p w14:paraId="1FE0C739" w14:textId="77777777" w:rsidR="007A6462" w:rsidRDefault="00085BDA" w:rsidP="007A6462">
      <w:pPr>
        <w:numPr>
          <w:ilvl w:val="0"/>
          <w:numId w:val="3"/>
        </w:numPr>
        <w:tabs>
          <w:tab w:val="left" w:pos="1701"/>
        </w:tabs>
        <w:spacing w:line="480" w:lineRule="auto"/>
        <w:ind w:left="1701" w:hanging="851"/>
        <w:jc w:val="both"/>
        <w:rPr>
          <w:rFonts w:ascii="Bookman Old Style" w:hAnsi="Bookman Old Style"/>
          <w:sz w:val="20"/>
          <w:szCs w:val="20"/>
          <w:lang w:val="es-PE"/>
        </w:rPr>
      </w:pPr>
      <w:r>
        <w:rPr>
          <w:rFonts w:ascii="Bookman Old Style" w:hAnsi="Bookman Old Style"/>
          <w:sz w:val="20"/>
          <w:szCs w:val="20"/>
          <w:lang w:val="es-PE"/>
        </w:rPr>
        <w:t>ESTADO ACTUAL</w:t>
      </w:r>
    </w:p>
    <w:p w14:paraId="0D479B05" w14:textId="77777777" w:rsidR="007A6462" w:rsidRPr="00085BDA" w:rsidRDefault="00085BDA" w:rsidP="00512567">
      <w:pPr>
        <w:numPr>
          <w:ilvl w:val="0"/>
          <w:numId w:val="3"/>
        </w:numPr>
        <w:tabs>
          <w:tab w:val="left" w:pos="1701"/>
        </w:tabs>
        <w:spacing w:line="480" w:lineRule="auto"/>
        <w:ind w:left="1701" w:hanging="851"/>
        <w:jc w:val="both"/>
        <w:rPr>
          <w:rFonts w:ascii="Bookman Old Style" w:hAnsi="Bookman Old Style"/>
          <w:b/>
        </w:rPr>
      </w:pPr>
      <w:r>
        <w:rPr>
          <w:rFonts w:ascii="Bookman Old Style" w:hAnsi="Bookman Old Style"/>
          <w:sz w:val="20"/>
          <w:szCs w:val="20"/>
          <w:lang w:val="es-PE"/>
        </w:rPr>
        <w:t>DESCRIPCION DEL PROYECTO</w:t>
      </w:r>
    </w:p>
    <w:p w14:paraId="0F12C2F8" w14:textId="77777777" w:rsidR="00085BDA" w:rsidRPr="00085BDA" w:rsidRDefault="00085BDA" w:rsidP="00512567">
      <w:pPr>
        <w:numPr>
          <w:ilvl w:val="0"/>
          <w:numId w:val="3"/>
        </w:numPr>
        <w:tabs>
          <w:tab w:val="left" w:pos="1701"/>
        </w:tabs>
        <w:spacing w:line="480" w:lineRule="auto"/>
        <w:ind w:left="1701" w:hanging="851"/>
        <w:jc w:val="both"/>
        <w:rPr>
          <w:rFonts w:ascii="Bookman Old Style" w:hAnsi="Bookman Old Style"/>
          <w:b/>
        </w:rPr>
      </w:pPr>
      <w:r>
        <w:rPr>
          <w:rFonts w:ascii="Bookman Old Style" w:hAnsi="Bookman Old Style"/>
          <w:sz w:val="20"/>
          <w:szCs w:val="20"/>
          <w:lang w:val="es-PE"/>
        </w:rPr>
        <w:t>MEMORIA DE CALCULO</w:t>
      </w:r>
    </w:p>
    <w:p w14:paraId="5DCE67C1" w14:textId="77777777" w:rsidR="00085BDA" w:rsidRPr="00085BDA" w:rsidRDefault="00085BDA" w:rsidP="00512567">
      <w:pPr>
        <w:numPr>
          <w:ilvl w:val="0"/>
          <w:numId w:val="3"/>
        </w:numPr>
        <w:tabs>
          <w:tab w:val="left" w:pos="1701"/>
        </w:tabs>
        <w:spacing w:line="480" w:lineRule="auto"/>
        <w:ind w:left="1701" w:hanging="851"/>
        <w:jc w:val="both"/>
        <w:rPr>
          <w:rFonts w:ascii="Bookman Old Style" w:hAnsi="Bookman Old Style"/>
          <w:b/>
        </w:rPr>
      </w:pPr>
      <w:r>
        <w:rPr>
          <w:rFonts w:ascii="Bookman Old Style" w:hAnsi="Bookman Old Style"/>
          <w:sz w:val="20"/>
          <w:szCs w:val="20"/>
          <w:lang w:val="es-PE"/>
        </w:rPr>
        <w:t>UBICACIÓN Y ACCESO A LAS CANTERAS</w:t>
      </w:r>
    </w:p>
    <w:p w14:paraId="526F31C7" w14:textId="77777777" w:rsidR="00085BDA" w:rsidRPr="00085BDA" w:rsidRDefault="00085BDA" w:rsidP="00512567">
      <w:pPr>
        <w:numPr>
          <w:ilvl w:val="0"/>
          <w:numId w:val="3"/>
        </w:numPr>
        <w:tabs>
          <w:tab w:val="left" w:pos="1701"/>
        </w:tabs>
        <w:spacing w:line="480" w:lineRule="auto"/>
        <w:ind w:left="1701" w:hanging="851"/>
        <w:jc w:val="both"/>
        <w:rPr>
          <w:rFonts w:ascii="Bookman Old Style" w:hAnsi="Bookman Old Style"/>
          <w:b/>
        </w:rPr>
      </w:pPr>
      <w:r>
        <w:rPr>
          <w:rFonts w:ascii="Bookman Old Style" w:hAnsi="Bookman Old Style"/>
          <w:sz w:val="20"/>
          <w:szCs w:val="20"/>
          <w:lang w:val="es-PE"/>
        </w:rPr>
        <w:t>VALOR REFERENCIAL</w:t>
      </w:r>
    </w:p>
    <w:p w14:paraId="0ED570E5" w14:textId="77777777" w:rsidR="00085BDA" w:rsidRPr="00085BDA" w:rsidRDefault="00085BDA" w:rsidP="00512567">
      <w:pPr>
        <w:numPr>
          <w:ilvl w:val="0"/>
          <w:numId w:val="3"/>
        </w:numPr>
        <w:tabs>
          <w:tab w:val="left" w:pos="1701"/>
        </w:tabs>
        <w:spacing w:line="480" w:lineRule="auto"/>
        <w:ind w:left="1701" w:hanging="851"/>
        <w:jc w:val="both"/>
        <w:rPr>
          <w:rFonts w:ascii="Bookman Old Style" w:hAnsi="Bookman Old Style"/>
          <w:b/>
        </w:rPr>
      </w:pPr>
      <w:r>
        <w:rPr>
          <w:rFonts w:ascii="Bookman Old Style" w:hAnsi="Bookman Old Style"/>
          <w:sz w:val="20"/>
          <w:szCs w:val="20"/>
          <w:lang w:val="es-PE"/>
        </w:rPr>
        <w:t>PLAZO FASE DE INVERSION</w:t>
      </w:r>
    </w:p>
    <w:p w14:paraId="2D58AD40" w14:textId="77777777" w:rsidR="00085BDA" w:rsidRPr="00AC7F23" w:rsidRDefault="00085BDA" w:rsidP="00512567">
      <w:pPr>
        <w:numPr>
          <w:ilvl w:val="0"/>
          <w:numId w:val="3"/>
        </w:numPr>
        <w:tabs>
          <w:tab w:val="left" w:pos="1701"/>
        </w:tabs>
        <w:spacing w:line="480" w:lineRule="auto"/>
        <w:ind w:left="1701" w:hanging="851"/>
        <w:jc w:val="both"/>
        <w:rPr>
          <w:rFonts w:ascii="Bookman Old Style" w:hAnsi="Bookman Old Style"/>
          <w:b/>
        </w:rPr>
      </w:pPr>
      <w:r>
        <w:rPr>
          <w:rFonts w:ascii="Bookman Old Style" w:hAnsi="Bookman Old Style"/>
          <w:sz w:val="20"/>
          <w:szCs w:val="20"/>
          <w:lang w:val="es-PE"/>
        </w:rPr>
        <w:t>MODALIDAD</w:t>
      </w:r>
    </w:p>
    <w:p w14:paraId="3DFB4299" w14:textId="77777777" w:rsidR="007A6462" w:rsidRPr="00AC7F23" w:rsidRDefault="007A6462" w:rsidP="007A6462">
      <w:pPr>
        <w:spacing w:line="360" w:lineRule="auto"/>
        <w:jc w:val="center"/>
        <w:rPr>
          <w:rFonts w:ascii="Bookman Old Style" w:hAnsi="Bookman Old Style"/>
          <w:b/>
          <w:lang w:val="es-PE"/>
        </w:rPr>
      </w:pPr>
    </w:p>
    <w:p w14:paraId="6B36B2F5" w14:textId="77777777" w:rsidR="007A6462" w:rsidRPr="00AC7F23" w:rsidRDefault="007A6462" w:rsidP="007A6462">
      <w:pPr>
        <w:spacing w:line="360" w:lineRule="auto"/>
        <w:jc w:val="center"/>
        <w:rPr>
          <w:rFonts w:ascii="Bookman Old Style" w:hAnsi="Bookman Old Style"/>
          <w:b/>
          <w:lang w:val="es-PE"/>
        </w:rPr>
      </w:pPr>
    </w:p>
    <w:p w14:paraId="2C7C56DE" w14:textId="77777777" w:rsidR="007A6462" w:rsidRPr="00AC7F23" w:rsidRDefault="007A6462" w:rsidP="007A6462">
      <w:pPr>
        <w:spacing w:line="360" w:lineRule="auto"/>
        <w:jc w:val="center"/>
        <w:rPr>
          <w:rFonts w:ascii="Bookman Old Style" w:hAnsi="Bookman Old Style"/>
          <w:b/>
          <w:lang w:val="es-PE"/>
        </w:rPr>
      </w:pPr>
    </w:p>
    <w:p w14:paraId="391D51D9" w14:textId="77777777" w:rsidR="007A6462" w:rsidRPr="00AC7F23" w:rsidRDefault="007A6462" w:rsidP="007A6462">
      <w:pPr>
        <w:spacing w:line="360" w:lineRule="auto"/>
        <w:jc w:val="center"/>
        <w:rPr>
          <w:rFonts w:ascii="Bookman Old Style" w:hAnsi="Bookman Old Style"/>
          <w:b/>
          <w:lang w:val="es-PE"/>
        </w:rPr>
      </w:pPr>
    </w:p>
    <w:p w14:paraId="34D9CB73" w14:textId="77777777" w:rsidR="007A6462" w:rsidRPr="00AC7F23" w:rsidRDefault="007A6462" w:rsidP="007A6462">
      <w:pPr>
        <w:spacing w:line="360" w:lineRule="auto"/>
        <w:jc w:val="center"/>
        <w:rPr>
          <w:rFonts w:ascii="Bookman Old Style" w:hAnsi="Bookman Old Style"/>
          <w:b/>
          <w:lang w:val="es-PE"/>
        </w:rPr>
      </w:pPr>
    </w:p>
    <w:p w14:paraId="225EB78C" w14:textId="77777777" w:rsidR="007A6462" w:rsidRPr="00AC7F23" w:rsidRDefault="007A6462" w:rsidP="007A6462">
      <w:pPr>
        <w:spacing w:line="360" w:lineRule="auto"/>
        <w:jc w:val="center"/>
        <w:rPr>
          <w:rFonts w:ascii="Bookman Old Style" w:hAnsi="Bookman Old Style"/>
          <w:b/>
          <w:lang w:val="es-PE"/>
        </w:rPr>
      </w:pPr>
    </w:p>
    <w:p w14:paraId="26B43540" w14:textId="77777777" w:rsidR="007A6462" w:rsidRPr="00AC7F23" w:rsidRDefault="007A6462" w:rsidP="007A6462">
      <w:pPr>
        <w:spacing w:line="360" w:lineRule="auto"/>
        <w:jc w:val="center"/>
        <w:rPr>
          <w:rFonts w:ascii="Bookman Old Style" w:hAnsi="Bookman Old Style"/>
          <w:b/>
          <w:lang w:val="es-PE"/>
        </w:rPr>
      </w:pPr>
      <w:r>
        <w:rPr>
          <w:rFonts w:ascii="Bookman Old Style" w:hAnsi="Bookman Old Style"/>
          <w:b/>
          <w:lang w:val="es-PE"/>
        </w:rPr>
        <w:br w:type="page"/>
      </w:r>
      <w:r w:rsidRPr="00AC7F23">
        <w:rPr>
          <w:rFonts w:ascii="Bookman Old Style" w:hAnsi="Bookman Old Style"/>
          <w:b/>
          <w:lang w:val="es-PE"/>
        </w:rPr>
        <w:lastRenderedPageBreak/>
        <w:t>MEMORIA DESCRIPTIVA</w:t>
      </w:r>
    </w:p>
    <w:p w14:paraId="6A6BA559" w14:textId="77777777" w:rsidR="007A6462" w:rsidRDefault="007A6462" w:rsidP="00352616">
      <w:pPr>
        <w:spacing w:line="360" w:lineRule="auto"/>
        <w:jc w:val="both"/>
        <w:rPr>
          <w:rFonts w:ascii="Bookman Old Style" w:hAnsi="Bookman Old Style"/>
          <w:sz w:val="20"/>
          <w:szCs w:val="20"/>
          <w:lang w:val="es-PE"/>
        </w:rPr>
      </w:pPr>
    </w:p>
    <w:p w14:paraId="3EB34403" w14:textId="77777777" w:rsidR="00FF56BB" w:rsidRDefault="00FF56BB" w:rsidP="00FF56BB">
      <w:pPr>
        <w:numPr>
          <w:ilvl w:val="0"/>
          <w:numId w:val="1"/>
        </w:numPr>
        <w:tabs>
          <w:tab w:val="clear" w:pos="720"/>
        </w:tabs>
        <w:spacing w:line="360" w:lineRule="auto"/>
        <w:ind w:left="540" w:hanging="540"/>
        <w:jc w:val="both"/>
        <w:rPr>
          <w:rFonts w:ascii="Bookman Old Style" w:hAnsi="Bookman Old Style"/>
          <w:b/>
          <w:sz w:val="20"/>
          <w:szCs w:val="20"/>
          <w:u w:val="single"/>
          <w:lang w:val="es-PE"/>
        </w:rPr>
      </w:pPr>
      <w:r>
        <w:rPr>
          <w:rFonts w:ascii="Bookman Old Style" w:hAnsi="Bookman Old Style"/>
          <w:b/>
          <w:sz w:val="20"/>
          <w:szCs w:val="20"/>
          <w:u w:val="single"/>
          <w:lang w:val="es-PE"/>
        </w:rPr>
        <w:t>GENERALIDADES:</w:t>
      </w:r>
    </w:p>
    <w:p w14:paraId="7E450A84" w14:textId="77777777" w:rsidR="00FF56BB" w:rsidRDefault="00D325BC" w:rsidP="00F26742">
      <w:pPr>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 xml:space="preserve">En la provincia de Paita, departamento de Piura, costa norte del Perú aproximadamente a 57 km. Al oeste de la ciudad de Piura, tiene aproximadamente </w:t>
      </w:r>
      <w:r w:rsidRPr="00D325BC">
        <w:rPr>
          <w:rFonts w:ascii="Bookman Old Style" w:hAnsi="Bookman Old Style"/>
          <w:sz w:val="20"/>
          <w:szCs w:val="20"/>
          <w:lang w:val="es-PE"/>
        </w:rPr>
        <w:t>129 892</w:t>
      </w:r>
      <w:r>
        <w:rPr>
          <w:rFonts w:ascii="Bookman Old Style" w:hAnsi="Bookman Old Style"/>
          <w:sz w:val="20"/>
          <w:szCs w:val="20"/>
          <w:lang w:val="es-PE"/>
        </w:rPr>
        <w:t>.00 habitantes, y su actividad productiva se basa en la pesquería.</w:t>
      </w:r>
    </w:p>
    <w:p w14:paraId="39B16B94" w14:textId="77777777" w:rsidR="00D325BC" w:rsidRPr="00D325BC" w:rsidRDefault="00D325BC" w:rsidP="00F26742">
      <w:pPr>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 xml:space="preserve">El distrito de </w:t>
      </w:r>
      <w:r w:rsidR="00122124">
        <w:rPr>
          <w:rFonts w:ascii="Bookman Old Style" w:hAnsi="Bookman Old Style"/>
          <w:sz w:val="20"/>
          <w:szCs w:val="20"/>
          <w:lang w:val="es-PE"/>
        </w:rPr>
        <w:t>Paita</w:t>
      </w:r>
      <w:r>
        <w:rPr>
          <w:rFonts w:ascii="Bookman Old Style" w:hAnsi="Bookman Old Style"/>
          <w:sz w:val="20"/>
          <w:szCs w:val="20"/>
          <w:lang w:val="es-PE"/>
        </w:rPr>
        <w:t xml:space="preserve"> </w:t>
      </w:r>
      <w:r w:rsidR="00122124">
        <w:rPr>
          <w:rFonts w:ascii="Bookman Old Style" w:hAnsi="Bookman Old Style"/>
          <w:sz w:val="20"/>
          <w:szCs w:val="20"/>
          <w:lang w:val="es-PE"/>
        </w:rPr>
        <w:t>está</w:t>
      </w:r>
      <w:r>
        <w:rPr>
          <w:rFonts w:ascii="Bookman Old Style" w:hAnsi="Bookman Old Style"/>
          <w:sz w:val="20"/>
          <w:szCs w:val="20"/>
          <w:lang w:val="es-PE"/>
        </w:rPr>
        <w:t xml:space="preserve"> conformado po</w:t>
      </w:r>
      <w:r w:rsidR="00122124">
        <w:rPr>
          <w:rFonts w:ascii="Bookman Old Style" w:hAnsi="Bookman Old Style"/>
          <w:sz w:val="20"/>
          <w:szCs w:val="20"/>
          <w:lang w:val="es-PE"/>
        </w:rPr>
        <w:t>r</w:t>
      </w:r>
      <w:r>
        <w:rPr>
          <w:rFonts w:ascii="Bookman Old Style" w:hAnsi="Bookman Old Style"/>
          <w:sz w:val="20"/>
          <w:szCs w:val="20"/>
          <w:lang w:val="es-PE"/>
        </w:rPr>
        <w:t xml:space="preserve"> 38 centros poblado</w:t>
      </w:r>
      <w:r w:rsidR="00427B89">
        <w:rPr>
          <w:rFonts w:ascii="Bookman Old Style" w:hAnsi="Bookman Old Style"/>
          <w:sz w:val="20"/>
          <w:szCs w:val="20"/>
          <w:lang w:val="es-PE"/>
        </w:rPr>
        <w:t xml:space="preserve">s, entre los que se encuentran el casco </w:t>
      </w:r>
      <w:r w:rsidR="000E5CC4">
        <w:rPr>
          <w:rFonts w:ascii="Bookman Old Style" w:hAnsi="Bookman Old Style"/>
          <w:sz w:val="20"/>
          <w:szCs w:val="20"/>
          <w:lang w:val="es-PE"/>
        </w:rPr>
        <w:t>central(ciudad</w:t>
      </w:r>
      <w:r w:rsidR="00427B89">
        <w:rPr>
          <w:rFonts w:ascii="Bookman Old Style" w:hAnsi="Bookman Old Style"/>
          <w:sz w:val="20"/>
          <w:szCs w:val="20"/>
          <w:lang w:val="es-PE"/>
        </w:rPr>
        <w:t>)</w:t>
      </w:r>
      <w:r w:rsidR="000E5CC4">
        <w:rPr>
          <w:rFonts w:ascii="Bookman Old Style" w:hAnsi="Bookman Old Style"/>
          <w:sz w:val="20"/>
          <w:szCs w:val="20"/>
          <w:lang w:val="es-PE"/>
        </w:rPr>
        <w:t>treinta y cinco asentamientos humanos (35) y dos (02) urbanizaciones, distribuidas en Paita baja y Paita alta</w:t>
      </w:r>
    </w:p>
    <w:p w14:paraId="6678EFE5" w14:textId="77777777" w:rsidR="00FF56BB" w:rsidRDefault="000E5CC4" w:rsidP="00F26742">
      <w:pPr>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 xml:space="preserve">Actualmente, la superficie total del casco urbano es de </w:t>
      </w:r>
      <w:r w:rsidR="00997F8A">
        <w:rPr>
          <w:rFonts w:ascii="Bookman Old Style" w:hAnsi="Bookman Old Style"/>
          <w:sz w:val="20"/>
          <w:szCs w:val="20"/>
          <w:lang w:val="es-PE"/>
        </w:rPr>
        <w:t xml:space="preserve">1,768.65 </w:t>
      </w:r>
      <w:r>
        <w:rPr>
          <w:rFonts w:ascii="Bookman Old Style" w:hAnsi="Bookman Old Style"/>
          <w:sz w:val="20"/>
          <w:szCs w:val="20"/>
          <w:lang w:val="es-PE"/>
        </w:rPr>
        <w:t xml:space="preserve">has. Señalándose respecto a 1995(1093.41 has.) </w:t>
      </w:r>
    </w:p>
    <w:p w14:paraId="489809F2" w14:textId="77777777" w:rsidR="00D96280" w:rsidRDefault="00D96280" w:rsidP="00F26742">
      <w:pPr>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Dicho proyecto de ser busca mejorar el habitad de esta población con el proyecto “mejoramiento de pistas y veredas de la urb. Isabel Barreto I etapa del distrito de Paita, provincia de Paita – PIURA” CON CODIGO SNIP N° 266661, la pavimentación consistirá en adoquines de concreto cuya dimensión Unitaria es de 08x10x20 cm, los mismos que serán confinados con sardineles de concreto y construcción de badenes, se cuenta además con la construcción de veredas de circulación, martillos y rampas de concreto, el proyecto se desarrollará en la urb. Isabel Barreto I etapa del distrito de Paita</w:t>
      </w:r>
    </w:p>
    <w:p w14:paraId="0BC25605" w14:textId="77777777" w:rsidR="00FF56BB" w:rsidRPr="00AC7F23" w:rsidRDefault="00FF56BB" w:rsidP="00352616">
      <w:pPr>
        <w:spacing w:line="360" w:lineRule="auto"/>
        <w:jc w:val="both"/>
        <w:rPr>
          <w:rFonts w:ascii="Bookman Old Style" w:hAnsi="Bookman Old Style"/>
          <w:sz w:val="20"/>
          <w:szCs w:val="20"/>
          <w:lang w:val="es-PE"/>
        </w:rPr>
      </w:pPr>
    </w:p>
    <w:p w14:paraId="396AADC5" w14:textId="77777777" w:rsidR="007A6462" w:rsidRPr="00AC7F23" w:rsidRDefault="007A6462" w:rsidP="00352616">
      <w:pPr>
        <w:numPr>
          <w:ilvl w:val="0"/>
          <w:numId w:val="1"/>
        </w:numPr>
        <w:tabs>
          <w:tab w:val="clear" w:pos="720"/>
        </w:tabs>
        <w:spacing w:line="360" w:lineRule="auto"/>
        <w:ind w:left="540" w:hanging="540"/>
        <w:jc w:val="both"/>
        <w:rPr>
          <w:rFonts w:ascii="Bookman Old Style" w:hAnsi="Bookman Old Style"/>
          <w:b/>
          <w:sz w:val="20"/>
          <w:szCs w:val="20"/>
          <w:u w:val="single"/>
          <w:lang w:val="es-PE"/>
        </w:rPr>
      </w:pPr>
      <w:r w:rsidRPr="00AC7F23">
        <w:rPr>
          <w:rFonts w:ascii="Bookman Old Style" w:hAnsi="Bookman Old Style"/>
          <w:b/>
          <w:sz w:val="20"/>
          <w:szCs w:val="20"/>
          <w:u w:val="single"/>
          <w:lang w:val="es-PE"/>
        </w:rPr>
        <w:t>NOMBRE DEL PROYECTO:</w:t>
      </w:r>
    </w:p>
    <w:p w14:paraId="4C9941FF" w14:textId="77777777" w:rsidR="00395097" w:rsidRDefault="007A6462" w:rsidP="00F26742">
      <w:pPr>
        <w:spacing w:line="360" w:lineRule="auto"/>
        <w:ind w:left="540"/>
        <w:jc w:val="both"/>
        <w:rPr>
          <w:rFonts w:ascii="Bookman Old Style" w:hAnsi="Bookman Old Style"/>
          <w:sz w:val="20"/>
          <w:szCs w:val="20"/>
          <w:lang w:val="es-PE"/>
        </w:rPr>
      </w:pPr>
      <w:r w:rsidRPr="00AC7F23">
        <w:rPr>
          <w:rFonts w:ascii="Bookman Old Style" w:hAnsi="Bookman Old Style"/>
          <w:sz w:val="20"/>
          <w:szCs w:val="20"/>
          <w:lang w:val="es-PE"/>
        </w:rPr>
        <w:t>“</w:t>
      </w:r>
      <w:r w:rsidRPr="007A6462">
        <w:rPr>
          <w:rFonts w:ascii="Bookman Old Style" w:hAnsi="Bookman Old Style"/>
          <w:sz w:val="20"/>
          <w:szCs w:val="20"/>
          <w:lang w:val="es-PE"/>
        </w:rPr>
        <w:t xml:space="preserve">MEJORAMIENTO </w:t>
      </w:r>
      <w:r w:rsidR="00512567">
        <w:rPr>
          <w:rFonts w:ascii="Bookman Old Style" w:hAnsi="Bookman Old Style"/>
          <w:sz w:val="20"/>
          <w:szCs w:val="20"/>
          <w:lang w:val="es-PE"/>
        </w:rPr>
        <w:t>DE LAS PISTAS Y VEREDAS DE LA URBANIZACION ISABEL BARRETO I ETAPA DE LA CIUDAD DE PAITA, PROVINCIA DE PAITA, PIURA” CODIGO SNIP 266661, de vital importancia, para adecuarlo al flujo de transporte terrestre, entre otros</w:t>
      </w:r>
      <w:r w:rsidR="00395097">
        <w:rPr>
          <w:rFonts w:ascii="Bookman Old Style" w:hAnsi="Bookman Old Style"/>
          <w:sz w:val="20"/>
          <w:szCs w:val="20"/>
          <w:lang w:val="es-PE"/>
        </w:rPr>
        <w:t>.</w:t>
      </w:r>
    </w:p>
    <w:p w14:paraId="2E85AEE7" w14:textId="77777777" w:rsidR="007A6462" w:rsidRPr="00AC7F23" w:rsidRDefault="00395097" w:rsidP="00F26742">
      <w:pPr>
        <w:spacing w:line="360" w:lineRule="auto"/>
        <w:ind w:left="540"/>
        <w:jc w:val="both"/>
        <w:rPr>
          <w:rFonts w:ascii="Bookman Old Style" w:hAnsi="Bookman Old Style"/>
          <w:sz w:val="20"/>
          <w:szCs w:val="20"/>
          <w:lang w:val="es-PE"/>
        </w:rPr>
      </w:pPr>
      <w:r>
        <w:rPr>
          <w:rFonts w:ascii="Bookman Old Style" w:hAnsi="Bookman Old Style"/>
          <w:sz w:val="20"/>
          <w:szCs w:val="20"/>
          <w:lang w:val="es-PE"/>
        </w:rPr>
        <w:t xml:space="preserve">Para el diseño se </w:t>
      </w:r>
      <w:r w:rsidR="008C2D49">
        <w:rPr>
          <w:rFonts w:ascii="Bookman Old Style" w:hAnsi="Bookman Old Style"/>
          <w:sz w:val="20"/>
          <w:szCs w:val="20"/>
          <w:lang w:val="es-PE"/>
        </w:rPr>
        <w:t>empleó</w:t>
      </w:r>
      <w:r>
        <w:rPr>
          <w:rFonts w:ascii="Bookman Old Style" w:hAnsi="Bookman Old Style"/>
          <w:sz w:val="20"/>
          <w:szCs w:val="20"/>
          <w:lang w:val="es-PE"/>
        </w:rPr>
        <w:t xml:space="preserve"> las normas estipuladas en el Manual de Diseño de caminos Pavimentados bajo volumen de </w:t>
      </w:r>
      <w:r w:rsidR="00E9275D">
        <w:rPr>
          <w:rFonts w:ascii="Bookman Old Style" w:hAnsi="Bookman Old Style"/>
          <w:sz w:val="20"/>
          <w:szCs w:val="20"/>
          <w:lang w:val="es-PE"/>
        </w:rPr>
        <w:t>tránsito</w:t>
      </w:r>
      <w:r>
        <w:rPr>
          <w:rFonts w:ascii="Bookman Old Style" w:hAnsi="Bookman Old Style"/>
          <w:sz w:val="20"/>
          <w:szCs w:val="20"/>
          <w:lang w:val="es-PE"/>
        </w:rPr>
        <w:t xml:space="preserve">, aprobado mediante </w:t>
      </w:r>
      <w:r w:rsidR="00E9275D">
        <w:rPr>
          <w:rFonts w:ascii="Bookman Old Style" w:hAnsi="Bookman Old Style"/>
          <w:sz w:val="20"/>
          <w:szCs w:val="20"/>
          <w:lang w:val="es-PE"/>
        </w:rPr>
        <w:t>Resolución</w:t>
      </w:r>
      <w:r>
        <w:rPr>
          <w:rFonts w:ascii="Bookman Old Style" w:hAnsi="Bookman Old Style"/>
          <w:sz w:val="20"/>
          <w:szCs w:val="20"/>
          <w:lang w:val="es-PE"/>
        </w:rPr>
        <w:t xml:space="preserve"> Ministerial Nº 262-2007MTC/02</w:t>
      </w:r>
      <w:r w:rsidR="00235ADF">
        <w:rPr>
          <w:rFonts w:ascii="Bookman Old Style" w:hAnsi="Bookman Old Style"/>
          <w:sz w:val="20"/>
          <w:szCs w:val="20"/>
          <w:lang w:val="es-PE"/>
        </w:rPr>
        <w:t xml:space="preserve"> del 05 de </w:t>
      </w:r>
      <w:r w:rsidR="008C2D49">
        <w:rPr>
          <w:rFonts w:ascii="Bookman Old Style" w:hAnsi="Bookman Old Style"/>
          <w:sz w:val="20"/>
          <w:szCs w:val="20"/>
          <w:lang w:val="es-PE"/>
        </w:rPr>
        <w:t>junio</w:t>
      </w:r>
      <w:r w:rsidR="00235ADF">
        <w:rPr>
          <w:rFonts w:ascii="Bookman Old Style" w:hAnsi="Bookman Old Style"/>
          <w:sz w:val="20"/>
          <w:szCs w:val="20"/>
          <w:lang w:val="es-PE"/>
        </w:rPr>
        <w:t xml:space="preserve"> del 2007 y el manual de diseño geométrico de Carreteras (DG-2001).</w:t>
      </w:r>
    </w:p>
    <w:p w14:paraId="59939089" w14:textId="77777777" w:rsidR="007A6462" w:rsidRPr="00AC7F23" w:rsidRDefault="007A6462" w:rsidP="00352616">
      <w:pPr>
        <w:spacing w:line="360" w:lineRule="auto"/>
        <w:jc w:val="both"/>
        <w:rPr>
          <w:rFonts w:ascii="Bookman Old Style" w:hAnsi="Bookman Old Style"/>
          <w:b/>
          <w:sz w:val="20"/>
          <w:szCs w:val="20"/>
          <w:lang w:val="es-PE"/>
        </w:rPr>
      </w:pPr>
    </w:p>
    <w:p w14:paraId="0D1CAF97" w14:textId="77777777" w:rsidR="007A6462" w:rsidRDefault="007A6462" w:rsidP="00352616">
      <w:pPr>
        <w:numPr>
          <w:ilvl w:val="0"/>
          <w:numId w:val="1"/>
        </w:numPr>
        <w:tabs>
          <w:tab w:val="clear" w:pos="720"/>
        </w:tabs>
        <w:spacing w:line="360" w:lineRule="auto"/>
        <w:ind w:left="540" w:hanging="540"/>
        <w:jc w:val="both"/>
        <w:rPr>
          <w:rFonts w:ascii="Bookman Old Style" w:hAnsi="Bookman Old Style"/>
          <w:b/>
          <w:sz w:val="20"/>
          <w:szCs w:val="20"/>
          <w:u w:val="single"/>
          <w:lang w:val="es-PE"/>
        </w:rPr>
      </w:pPr>
      <w:r w:rsidRPr="00AC7F23">
        <w:rPr>
          <w:rFonts w:ascii="Bookman Old Style" w:hAnsi="Bookman Old Style"/>
          <w:b/>
          <w:sz w:val="20"/>
          <w:szCs w:val="20"/>
          <w:u w:val="single"/>
          <w:lang w:val="es-PE"/>
        </w:rPr>
        <w:t xml:space="preserve">UBICACIÓN </w:t>
      </w:r>
      <w:r w:rsidR="00BF7442">
        <w:rPr>
          <w:rFonts w:ascii="Bookman Old Style" w:hAnsi="Bookman Old Style"/>
          <w:b/>
          <w:sz w:val="20"/>
          <w:szCs w:val="20"/>
          <w:u w:val="single"/>
          <w:lang w:val="es-PE"/>
        </w:rPr>
        <w:t>POLITICA DEL PROYECTO</w:t>
      </w:r>
      <w:r w:rsidRPr="00AC7F23">
        <w:rPr>
          <w:rFonts w:ascii="Bookman Old Style" w:hAnsi="Bookman Old Style"/>
          <w:b/>
          <w:sz w:val="20"/>
          <w:szCs w:val="20"/>
          <w:u w:val="single"/>
          <w:lang w:val="es-PE"/>
        </w:rPr>
        <w:t>:</w:t>
      </w:r>
    </w:p>
    <w:p w14:paraId="2088E2D6" w14:textId="77777777" w:rsidR="00FF56BB" w:rsidRPr="00AC7F23" w:rsidRDefault="00FF56BB" w:rsidP="00FF56BB">
      <w:pPr>
        <w:spacing w:line="360" w:lineRule="auto"/>
        <w:jc w:val="both"/>
        <w:rPr>
          <w:rFonts w:ascii="Bookman Old Style" w:hAnsi="Bookman Old Style"/>
          <w:b/>
          <w:sz w:val="20"/>
          <w:szCs w:val="20"/>
          <w:u w:val="single"/>
          <w:lang w:val="es-PE"/>
        </w:rPr>
      </w:pPr>
    </w:p>
    <w:p w14:paraId="3E730150" w14:textId="77777777" w:rsidR="00235ADF" w:rsidRDefault="00235ADF" w:rsidP="00352616">
      <w:pPr>
        <w:spacing w:line="360" w:lineRule="auto"/>
        <w:ind w:left="540"/>
        <w:jc w:val="both"/>
        <w:rPr>
          <w:rFonts w:ascii="Bookman Old Style" w:hAnsi="Bookman Old Style"/>
          <w:sz w:val="20"/>
          <w:szCs w:val="20"/>
          <w:lang w:val="es-PE"/>
        </w:rPr>
      </w:pPr>
      <w:r>
        <w:rPr>
          <w:rFonts w:ascii="Bookman Old Style" w:hAnsi="Bookman Old Style"/>
          <w:sz w:val="20"/>
          <w:szCs w:val="20"/>
          <w:lang w:val="es-PE"/>
        </w:rPr>
        <w:t xml:space="preserve">La zona donde se ubica el proyecto es el </w:t>
      </w:r>
      <w:r w:rsidR="00D96280">
        <w:rPr>
          <w:rFonts w:ascii="Bookman Old Style" w:hAnsi="Bookman Old Style"/>
          <w:sz w:val="20"/>
          <w:szCs w:val="20"/>
          <w:lang w:val="es-PE"/>
        </w:rPr>
        <w:t>AA. HH</w:t>
      </w:r>
      <w:r>
        <w:rPr>
          <w:rFonts w:ascii="Bookman Old Style" w:hAnsi="Bookman Old Style"/>
          <w:sz w:val="20"/>
          <w:szCs w:val="20"/>
          <w:lang w:val="es-PE"/>
        </w:rPr>
        <w:t xml:space="preserve"> Isabel Barreto de la Ciudad de Paita.</w:t>
      </w:r>
    </w:p>
    <w:p w14:paraId="5D061E2C" w14:textId="77777777" w:rsidR="00235ADF" w:rsidRDefault="00235ADF" w:rsidP="00352616">
      <w:pPr>
        <w:spacing w:line="360" w:lineRule="auto"/>
        <w:ind w:left="540"/>
        <w:jc w:val="both"/>
        <w:rPr>
          <w:rFonts w:ascii="Bookman Old Style" w:hAnsi="Bookman Old Style"/>
          <w:sz w:val="20"/>
          <w:szCs w:val="20"/>
          <w:lang w:val="es-PE"/>
        </w:rPr>
      </w:pPr>
    </w:p>
    <w:p w14:paraId="4EC05C18" w14:textId="77777777" w:rsidR="002815E0" w:rsidRDefault="002815E0" w:rsidP="00352616">
      <w:pPr>
        <w:spacing w:line="360" w:lineRule="auto"/>
        <w:ind w:left="540"/>
        <w:jc w:val="both"/>
        <w:rPr>
          <w:rFonts w:ascii="Bookman Old Style" w:hAnsi="Bookman Old Style"/>
          <w:sz w:val="20"/>
          <w:szCs w:val="20"/>
          <w:lang w:val="es-PE"/>
        </w:rPr>
      </w:pPr>
      <w:r>
        <w:rPr>
          <w:rFonts w:ascii="Bookman Old Style" w:hAnsi="Bookman Old Style"/>
          <w:sz w:val="20"/>
          <w:szCs w:val="20"/>
          <w:lang w:val="es-PE"/>
        </w:rPr>
        <w:t>LUGAR</w:t>
      </w:r>
      <w:r>
        <w:rPr>
          <w:rFonts w:ascii="Bookman Old Style" w:hAnsi="Bookman Old Style"/>
          <w:sz w:val="20"/>
          <w:szCs w:val="20"/>
          <w:lang w:val="es-PE"/>
        </w:rPr>
        <w:tab/>
      </w:r>
      <w:r>
        <w:rPr>
          <w:rFonts w:ascii="Bookman Old Style" w:hAnsi="Bookman Old Style"/>
          <w:sz w:val="20"/>
          <w:szCs w:val="20"/>
          <w:lang w:val="es-PE"/>
        </w:rPr>
        <w:tab/>
      </w:r>
      <w:r>
        <w:rPr>
          <w:rFonts w:ascii="Bookman Old Style" w:hAnsi="Bookman Old Style"/>
          <w:sz w:val="20"/>
          <w:szCs w:val="20"/>
          <w:lang w:val="es-PE"/>
        </w:rPr>
        <w:tab/>
        <w:t>:</w:t>
      </w:r>
      <w:r>
        <w:rPr>
          <w:rFonts w:ascii="Bookman Old Style" w:hAnsi="Bookman Old Style"/>
          <w:sz w:val="20"/>
          <w:szCs w:val="20"/>
          <w:lang w:val="es-PE"/>
        </w:rPr>
        <w:tab/>
        <w:t>URB. ISABEL BARRETO I ETAPA.</w:t>
      </w:r>
    </w:p>
    <w:p w14:paraId="4499E3F4" w14:textId="77777777" w:rsidR="002815E0" w:rsidRDefault="002815E0" w:rsidP="00352616">
      <w:pPr>
        <w:spacing w:line="360" w:lineRule="auto"/>
        <w:ind w:left="540"/>
        <w:jc w:val="both"/>
        <w:rPr>
          <w:rFonts w:ascii="Bookman Old Style" w:hAnsi="Bookman Old Style"/>
          <w:sz w:val="20"/>
          <w:szCs w:val="20"/>
          <w:lang w:val="es-PE"/>
        </w:rPr>
      </w:pPr>
      <w:r>
        <w:rPr>
          <w:rFonts w:ascii="Bookman Old Style" w:hAnsi="Bookman Old Style"/>
          <w:sz w:val="20"/>
          <w:szCs w:val="20"/>
          <w:lang w:val="es-PE"/>
        </w:rPr>
        <w:t>DISTRITO</w:t>
      </w:r>
      <w:r>
        <w:rPr>
          <w:rFonts w:ascii="Bookman Old Style" w:hAnsi="Bookman Old Style"/>
          <w:sz w:val="20"/>
          <w:szCs w:val="20"/>
          <w:lang w:val="es-PE"/>
        </w:rPr>
        <w:tab/>
      </w:r>
      <w:r>
        <w:rPr>
          <w:rFonts w:ascii="Bookman Old Style" w:hAnsi="Bookman Old Style"/>
          <w:sz w:val="20"/>
          <w:szCs w:val="20"/>
          <w:lang w:val="es-PE"/>
        </w:rPr>
        <w:tab/>
        <w:t>:</w:t>
      </w:r>
      <w:r>
        <w:rPr>
          <w:rFonts w:ascii="Bookman Old Style" w:hAnsi="Bookman Old Style"/>
          <w:sz w:val="20"/>
          <w:szCs w:val="20"/>
          <w:lang w:val="es-PE"/>
        </w:rPr>
        <w:tab/>
        <w:t>PAITA.</w:t>
      </w:r>
    </w:p>
    <w:p w14:paraId="5ECADC4F" w14:textId="77777777" w:rsidR="002815E0" w:rsidRDefault="002815E0" w:rsidP="00352616">
      <w:pPr>
        <w:spacing w:line="360" w:lineRule="auto"/>
        <w:ind w:left="540"/>
        <w:jc w:val="both"/>
        <w:rPr>
          <w:rFonts w:ascii="Bookman Old Style" w:hAnsi="Bookman Old Style"/>
          <w:sz w:val="20"/>
          <w:szCs w:val="20"/>
          <w:lang w:val="es-PE"/>
        </w:rPr>
      </w:pPr>
      <w:r>
        <w:rPr>
          <w:rFonts w:ascii="Bookman Old Style" w:hAnsi="Bookman Old Style"/>
          <w:sz w:val="20"/>
          <w:szCs w:val="20"/>
          <w:lang w:val="es-PE"/>
        </w:rPr>
        <w:t>PROVINCIA</w:t>
      </w:r>
      <w:r>
        <w:rPr>
          <w:rFonts w:ascii="Bookman Old Style" w:hAnsi="Bookman Old Style"/>
          <w:sz w:val="20"/>
          <w:szCs w:val="20"/>
          <w:lang w:val="es-PE"/>
        </w:rPr>
        <w:tab/>
      </w:r>
      <w:r>
        <w:rPr>
          <w:rFonts w:ascii="Bookman Old Style" w:hAnsi="Bookman Old Style"/>
          <w:sz w:val="20"/>
          <w:szCs w:val="20"/>
          <w:lang w:val="es-PE"/>
        </w:rPr>
        <w:tab/>
        <w:t>:</w:t>
      </w:r>
      <w:r>
        <w:rPr>
          <w:rFonts w:ascii="Bookman Old Style" w:hAnsi="Bookman Old Style"/>
          <w:sz w:val="20"/>
          <w:szCs w:val="20"/>
          <w:lang w:val="es-PE"/>
        </w:rPr>
        <w:tab/>
        <w:t>PAITA.</w:t>
      </w:r>
    </w:p>
    <w:p w14:paraId="2772A648" w14:textId="77777777" w:rsidR="002815E0" w:rsidRDefault="002815E0" w:rsidP="00352616">
      <w:pPr>
        <w:spacing w:line="360" w:lineRule="auto"/>
        <w:ind w:left="540"/>
        <w:jc w:val="both"/>
        <w:rPr>
          <w:rFonts w:ascii="Bookman Old Style" w:hAnsi="Bookman Old Style"/>
          <w:sz w:val="20"/>
          <w:szCs w:val="20"/>
          <w:lang w:val="es-PE"/>
        </w:rPr>
      </w:pPr>
      <w:r>
        <w:rPr>
          <w:rFonts w:ascii="Bookman Old Style" w:hAnsi="Bookman Old Style"/>
          <w:sz w:val="20"/>
          <w:szCs w:val="20"/>
          <w:lang w:val="es-PE"/>
        </w:rPr>
        <w:lastRenderedPageBreak/>
        <w:t>DEPARTAMENTO</w:t>
      </w:r>
      <w:r>
        <w:rPr>
          <w:rFonts w:ascii="Bookman Old Style" w:hAnsi="Bookman Old Style"/>
          <w:sz w:val="20"/>
          <w:szCs w:val="20"/>
          <w:lang w:val="es-PE"/>
        </w:rPr>
        <w:tab/>
        <w:t>:</w:t>
      </w:r>
      <w:r>
        <w:rPr>
          <w:rFonts w:ascii="Bookman Old Style" w:hAnsi="Bookman Old Style"/>
          <w:sz w:val="20"/>
          <w:szCs w:val="20"/>
          <w:lang w:val="es-PE"/>
        </w:rPr>
        <w:tab/>
        <w:t>PIURA.</w:t>
      </w:r>
      <w:r w:rsidR="00C82118" w:rsidRPr="00C82118">
        <w:rPr>
          <w:noProof/>
        </w:rPr>
        <w:t xml:space="preserve"> </w:t>
      </w:r>
    </w:p>
    <w:p w14:paraId="7461DAFD" w14:textId="77777777" w:rsidR="002815E0" w:rsidRDefault="002815E0" w:rsidP="00352616">
      <w:pPr>
        <w:spacing w:line="360" w:lineRule="auto"/>
        <w:ind w:left="540"/>
        <w:jc w:val="both"/>
        <w:rPr>
          <w:rFonts w:ascii="Bookman Old Style" w:hAnsi="Bookman Old Style"/>
          <w:sz w:val="20"/>
          <w:szCs w:val="20"/>
          <w:lang w:val="es-PE"/>
        </w:rPr>
      </w:pPr>
    </w:p>
    <w:p w14:paraId="691B1D02" w14:textId="77777777" w:rsidR="00D96280" w:rsidRDefault="00D96280" w:rsidP="00352616">
      <w:pPr>
        <w:spacing w:line="360" w:lineRule="auto"/>
        <w:ind w:left="540"/>
        <w:jc w:val="both"/>
        <w:rPr>
          <w:rFonts w:ascii="Bookman Old Style" w:hAnsi="Bookman Old Style"/>
          <w:sz w:val="20"/>
          <w:szCs w:val="20"/>
          <w:lang w:val="es-PE"/>
        </w:rPr>
      </w:pPr>
    </w:p>
    <w:p w14:paraId="5034D4BB" w14:textId="77777777" w:rsidR="00D96280" w:rsidRDefault="00D96280" w:rsidP="00352616">
      <w:pPr>
        <w:spacing w:line="360" w:lineRule="auto"/>
        <w:ind w:left="540"/>
        <w:jc w:val="both"/>
        <w:rPr>
          <w:rFonts w:ascii="Bookman Old Style" w:hAnsi="Bookman Old Style"/>
          <w:sz w:val="20"/>
          <w:szCs w:val="20"/>
          <w:lang w:val="es-PE"/>
        </w:rPr>
      </w:pPr>
    </w:p>
    <w:p w14:paraId="15D1DF34" w14:textId="77777777" w:rsidR="00D96280" w:rsidRDefault="00D96280" w:rsidP="00352616">
      <w:pPr>
        <w:spacing w:line="360" w:lineRule="auto"/>
        <w:ind w:left="540"/>
        <w:jc w:val="both"/>
        <w:rPr>
          <w:rFonts w:ascii="Bookman Old Style" w:hAnsi="Bookman Old Style"/>
          <w:sz w:val="20"/>
          <w:szCs w:val="20"/>
          <w:lang w:val="es-PE"/>
        </w:rPr>
      </w:pPr>
    </w:p>
    <w:p w14:paraId="2F6C9C7E" w14:textId="77777777" w:rsidR="00D96280" w:rsidRDefault="00D96280" w:rsidP="00352616">
      <w:pPr>
        <w:spacing w:line="360" w:lineRule="auto"/>
        <w:ind w:left="540"/>
        <w:jc w:val="both"/>
        <w:rPr>
          <w:rFonts w:ascii="Bookman Old Style" w:hAnsi="Bookman Old Style"/>
          <w:sz w:val="20"/>
          <w:szCs w:val="20"/>
          <w:lang w:val="es-PE"/>
        </w:rPr>
      </w:pPr>
    </w:p>
    <w:p w14:paraId="74BC5600" w14:textId="77777777" w:rsidR="006D770C" w:rsidRDefault="002815E0" w:rsidP="00352616">
      <w:pPr>
        <w:spacing w:line="360" w:lineRule="auto"/>
        <w:ind w:left="540"/>
        <w:jc w:val="both"/>
        <w:rPr>
          <w:rFonts w:ascii="Bookman Old Style" w:hAnsi="Bookman Old Style"/>
          <w:sz w:val="20"/>
          <w:szCs w:val="20"/>
          <w:lang w:val="es-PE"/>
        </w:rPr>
      </w:pPr>
      <w:r>
        <w:rPr>
          <w:rFonts w:ascii="Bookman Old Style" w:hAnsi="Bookman Old Style"/>
          <w:sz w:val="20"/>
          <w:szCs w:val="20"/>
          <w:lang w:val="es-PE"/>
        </w:rPr>
        <w:t xml:space="preserve">GRAFICO 01: </w:t>
      </w:r>
      <w:r w:rsidR="006D770C">
        <w:rPr>
          <w:rFonts w:ascii="Bookman Old Style" w:hAnsi="Bookman Old Style"/>
          <w:sz w:val="20"/>
          <w:szCs w:val="20"/>
          <w:lang w:val="es-PE"/>
        </w:rPr>
        <w:t>LOCALIZACION DE LA ZONA DEL PROYECTO:</w:t>
      </w:r>
    </w:p>
    <w:p w14:paraId="783C4218" w14:textId="77777777" w:rsidR="00C82118" w:rsidRDefault="00C82118" w:rsidP="00352616">
      <w:pPr>
        <w:spacing w:line="360" w:lineRule="auto"/>
        <w:ind w:left="540"/>
        <w:jc w:val="both"/>
        <w:rPr>
          <w:rFonts w:ascii="Bookman Old Style" w:hAnsi="Bookman Old Style"/>
          <w:sz w:val="20"/>
          <w:szCs w:val="20"/>
          <w:lang w:val="es-PE"/>
        </w:rPr>
      </w:pPr>
    </w:p>
    <w:p w14:paraId="3AC09BEA" w14:textId="3BA188A9" w:rsidR="00C82118" w:rsidRDefault="00714A20" w:rsidP="00C82118">
      <w:pPr>
        <w:spacing w:line="360" w:lineRule="auto"/>
        <w:jc w:val="both"/>
        <w:rPr>
          <w:rFonts w:ascii="Bookman Old Style" w:hAnsi="Bookman Old Style"/>
          <w:sz w:val="20"/>
          <w:szCs w:val="20"/>
          <w:lang w:val="es-PE"/>
        </w:rPr>
      </w:pPr>
      <w:r>
        <w:rPr>
          <w:noProof/>
        </w:rPr>
        <mc:AlternateContent>
          <mc:Choice Requires="wps">
            <w:drawing>
              <wp:anchor distT="0" distB="0" distL="114300" distR="114300" simplePos="0" relativeHeight="251659264" behindDoc="0" locked="0" layoutInCell="1" allowOverlap="1" wp14:anchorId="140F2E0B" wp14:editId="1A4DF44A">
                <wp:simplePos x="0" y="0"/>
                <wp:positionH relativeFrom="column">
                  <wp:posOffset>2806065</wp:posOffset>
                </wp:positionH>
                <wp:positionV relativeFrom="paragraph">
                  <wp:posOffset>912495</wp:posOffset>
                </wp:positionV>
                <wp:extent cx="1824990" cy="45085"/>
                <wp:effectExtent l="661035" t="0" r="655955" b="0"/>
                <wp:wrapNone/>
                <wp:docPr id="5" name="Flecha derecha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8083205" flipH="1" flipV="1">
                          <a:off x="0" y="0"/>
                          <a:ext cx="1824990" cy="45085"/>
                        </a:xfrm>
                        <a:prstGeom prst="rightArrow">
                          <a:avLst>
                            <a:gd name="adj1" fmla="val 50000"/>
                            <a:gd name="adj2" fmla="val 66340"/>
                          </a:avLst>
                        </a:prstGeom>
                        <a:solidFill>
                          <a:schemeClr val="accent1">
                            <a:lumMod val="100000"/>
                            <a:lumOff val="0"/>
                          </a:schemeClr>
                        </a:solidFill>
                        <a:ln w="25400">
                          <a:solidFill>
                            <a:schemeClr val="accent1">
                              <a:lumMod val="50000"/>
                              <a:lumOff val="0"/>
                            </a:schemeClr>
                          </a:solidFill>
                          <a:miter lim="800000"/>
                          <a:headEnd/>
                          <a:tailEnd/>
                        </a:ln>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http://schemas.microsoft.com/office/drawing/2014/chartex" xmlns:w15="http://schemas.microsoft.com/office/word/2012/wordml">
            <w:pict>
              <v:shapetype w14:anchorId="72B1C14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echa derecha 2" o:spid="_x0000_s1026" type="#_x0000_t13" style="position:absolute;margin-left:220.95pt;margin-top:71.85pt;width:143.7pt;height:3.55pt;rotation:8829015fd;flip:x 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" adj="21246" fillcolor="#4f81bd [3204]" strokecolor="#243f60 [1604]" strokeweight="2pt"/>
            </w:pict>
          </mc:Fallback>
        </mc:AlternateContent>
      </w:r>
      <w:r w:rsidR="00C82118">
        <w:rPr>
          <w:rFonts w:ascii="Bookman Old Style" w:hAnsi="Bookman Old Style"/>
          <w:sz w:val="20"/>
          <w:szCs w:val="20"/>
          <w:lang w:val="es-PE"/>
        </w:rPr>
        <w:t xml:space="preserve">                                                                           URB.ISABEL BARRETO I ETAPA</w:t>
      </w:r>
    </w:p>
    <w:p w14:paraId="0A2A29F7" w14:textId="77777777" w:rsidR="00C82118" w:rsidRDefault="00C82118" w:rsidP="00352616">
      <w:pPr>
        <w:spacing w:line="360" w:lineRule="auto"/>
        <w:ind w:left="540"/>
        <w:jc w:val="both"/>
        <w:rPr>
          <w:rFonts w:ascii="Bookman Old Style" w:hAnsi="Bookman Old Style"/>
          <w:sz w:val="20"/>
          <w:szCs w:val="20"/>
          <w:lang w:val="es-PE"/>
        </w:rPr>
      </w:pPr>
      <w:r>
        <w:rPr>
          <w:noProof/>
        </w:rPr>
        <w:drawing>
          <wp:inline distT="0" distB="0" distL="0" distR="0" wp14:anchorId="25662368" wp14:editId="5A69043A">
            <wp:extent cx="5400040" cy="3056299"/>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4844" t="20067" r="19989" b="14667"/>
                    <a:stretch/>
                  </pic:blipFill>
                  <pic:spPr bwMode="auto">
                    <a:xfrm>
                      <a:off x="0" y="0"/>
                      <a:ext cx="5400040" cy="3056299"/>
                    </a:xfrm>
                    <a:prstGeom prst="rect">
                      <a:avLst/>
                    </a:prstGeom>
                    <a:ln>
                      <a:noFill/>
                    </a:ln>
                    <a:extLst>
                      <a:ext uri="{53640926-AAD7-44D8-BBD7-CCE9431645EC}">
                        <a14:shadowObscured xmlns:a14="http://schemas.microsoft.com/office/drawing/2010/main"/>
                      </a:ext>
                    </a:extLst>
                  </pic:spPr>
                </pic:pic>
              </a:graphicData>
            </a:graphic>
          </wp:inline>
        </w:drawing>
      </w:r>
    </w:p>
    <w:p w14:paraId="0E98A6ED" w14:textId="77777777" w:rsidR="006D770C" w:rsidRDefault="006D770C" w:rsidP="00C82118">
      <w:pPr>
        <w:spacing w:line="360" w:lineRule="auto"/>
        <w:jc w:val="both"/>
        <w:rPr>
          <w:rFonts w:ascii="Bookman Old Style" w:hAnsi="Bookman Old Style"/>
          <w:sz w:val="20"/>
          <w:szCs w:val="20"/>
          <w:lang w:val="es-PE"/>
        </w:rPr>
      </w:pPr>
    </w:p>
    <w:p w14:paraId="11487C6F" w14:textId="77777777" w:rsidR="006D770C" w:rsidRPr="006D770C" w:rsidRDefault="006D770C" w:rsidP="00352616">
      <w:pPr>
        <w:spacing w:line="360" w:lineRule="auto"/>
        <w:ind w:left="540"/>
        <w:jc w:val="both"/>
        <w:rPr>
          <w:rFonts w:ascii="Bookman Old Style" w:hAnsi="Bookman Old Style"/>
          <w:b/>
          <w:sz w:val="20"/>
          <w:szCs w:val="20"/>
          <w:lang w:val="es-PE"/>
        </w:rPr>
      </w:pPr>
      <w:r w:rsidRPr="006D770C">
        <w:rPr>
          <w:rFonts w:ascii="Bookman Old Style" w:hAnsi="Bookman Old Style"/>
          <w:b/>
          <w:sz w:val="20"/>
          <w:szCs w:val="20"/>
          <w:lang w:val="es-PE"/>
        </w:rPr>
        <w:t>Acceso a la Zona:</w:t>
      </w:r>
    </w:p>
    <w:p w14:paraId="24DA79DB" w14:textId="260D74FC" w:rsidR="006D770C" w:rsidRDefault="006D770C" w:rsidP="0026167C">
      <w:pPr>
        <w:spacing w:line="360" w:lineRule="auto"/>
        <w:ind w:left="540"/>
        <w:jc w:val="both"/>
        <w:rPr>
          <w:rFonts w:ascii="Bookman Old Style" w:hAnsi="Bookman Old Style"/>
          <w:sz w:val="20"/>
          <w:szCs w:val="20"/>
          <w:lang w:val="es-PE"/>
        </w:rPr>
      </w:pPr>
      <w:r>
        <w:rPr>
          <w:rFonts w:ascii="Bookman Old Style" w:hAnsi="Bookman Old Style"/>
          <w:sz w:val="20"/>
          <w:szCs w:val="20"/>
          <w:lang w:val="es-PE"/>
        </w:rPr>
        <w:t xml:space="preserve">La zona de intervención se encuentra ubicada entre  la parte baja de la ciudad de Paita y la </w:t>
      </w:r>
      <w:r w:rsidR="008B5BFF">
        <w:rPr>
          <w:rFonts w:ascii="Bookman Old Style" w:hAnsi="Bookman Old Style"/>
          <w:sz w:val="20"/>
          <w:szCs w:val="20"/>
          <w:lang w:val="es-PE"/>
        </w:rPr>
        <w:t>Urbanización</w:t>
      </w:r>
      <w:r>
        <w:rPr>
          <w:rFonts w:ascii="Bookman Old Style" w:hAnsi="Bookman Old Style"/>
          <w:sz w:val="20"/>
          <w:szCs w:val="20"/>
          <w:lang w:val="es-PE"/>
        </w:rPr>
        <w:t xml:space="preserve"> Isabel Barreto I Etapa que se encuentra en la zona alta de Paita; para llegar hasta el lugar se puede tomar el servicio de una </w:t>
      </w:r>
      <w:r w:rsidR="00E9275D">
        <w:rPr>
          <w:rFonts w:ascii="Bookman Old Style" w:hAnsi="Bookman Old Style"/>
          <w:sz w:val="20"/>
          <w:szCs w:val="20"/>
          <w:lang w:val="es-PE"/>
        </w:rPr>
        <w:t>moto taxi</w:t>
      </w:r>
      <w:r>
        <w:rPr>
          <w:rFonts w:ascii="Bookman Old Style" w:hAnsi="Bookman Old Style"/>
          <w:sz w:val="20"/>
          <w:szCs w:val="20"/>
          <w:lang w:val="es-PE"/>
        </w:rPr>
        <w:t xml:space="preserve"> por el precio aproximado de </w:t>
      </w:r>
      <w:r w:rsidR="0082005F">
        <w:rPr>
          <w:rFonts w:ascii="Bookman Old Style" w:hAnsi="Bookman Old Style"/>
          <w:sz w:val="20"/>
          <w:szCs w:val="20"/>
          <w:lang w:val="es-PE"/>
        </w:rPr>
        <w:t>S/</w:t>
      </w:r>
      <w:r>
        <w:rPr>
          <w:rFonts w:ascii="Bookman Old Style" w:hAnsi="Bookman Old Style"/>
          <w:sz w:val="20"/>
          <w:szCs w:val="20"/>
          <w:lang w:val="es-PE"/>
        </w:rPr>
        <w:t xml:space="preserve"> </w:t>
      </w:r>
      <w:r w:rsidR="00315ECD">
        <w:rPr>
          <w:rFonts w:ascii="Bookman Old Style" w:hAnsi="Bookman Old Style"/>
          <w:sz w:val="20"/>
          <w:szCs w:val="20"/>
          <w:lang w:val="es-PE"/>
        </w:rPr>
        <w:t xml:space="preserve"> </w:t>
      </w:r>
      <w:r w:rsidR="0026167C">
        <w:rPr>
          <w:rFonts w:ascii="Bookman Old Style" w:hAnsi="Bookman Old Style"/>
          <w:sz w:val="20"/>
          <w:szCs w:val="20"/>
          <w:lang w:val="es-PE"/>
        </w:rPr>
        <w:t>3.00 Soles</w:t>
      </w:r>
      <w:r>
        <w:rPr>
          <w:rFonts w:ascii="Bookman Old Style" w:hAnsi="Bookman Old Style"/>
          <w:sz w:val="20"/>
          <w:szCs w:val="20"/>
          <w:lang w:val="es-PE"/>
        </w:rPr>
        <w:t>.</w:t>
      </w:r>
    </w:p>
    <w:p w14:paraId="6C817DA1" w14:textId="77777777" w:rsidR="0026167C" w:rsidRPr="00AC7F23" w:rsidRDefault="0026167C" w:rsidP="0026167C">
      <w:pPr>
        <w:spacing w:line="360" w:lineRule="auto"/>
        <w:ind w:left="540"/>
        <w:jc w:val="both"/>
        <w:rPr>
          <w:rFonts w:ascii="Bookman Old Style" w:hAnsi="Bookman Old Style"/>
          <w:sz w:val="20"/>
          <w:szCs w:val="20"/>
          <w:lang w:val="es-PE"/>
        </w:rPr>
      </w:pPr>
    </w:p>
    <w:p w14:paraId="3EBD76BC" w14:textId="77777777" w:rsidR="007A6462" w:rsidRPr="00AC7F23" w:rsidRDefault="0026167C" w:rsidP="00352616">
      <w:pPr>
        <w:spacing w:line="360" w:lineRule="auto"/>
        <w:ind w:left="540"/>
        <w:jc w:val="both"/>
        <w:rPr>
          <w:rFonts w:ascii="Bookman Old Style" w:hAnsi="Bookman Old Style"/>
          <w:b/>
          <w:sz w:val="20"/>
          <w:szCs w:val="20"/>
          <w:u w:val="single"/>
          <w:lang w:val="es-PE"/>
        </w:rPr>
      </w:pPr>
      <w:r>
        <w:rPr>
          <w:rFonts w:ascii="Bookman Old Style" w:hAnsi="Bookman Old Style"/>
          <w:b/>
          <w:sz w:val="20"/>
          <w:szCs w:val="20"/>
          <w:u w:val="single"/>
          <w:lang w:val="es-PE"/>
        </w:rPr>
        <w:t>Población</w:t>
      </w:r>
      <w:r w:rsidR="007A6462" w:rsidRPr="00AC7F23">
        <w:rPr>
          <w:rFonts w:ascii="Bookman Old Style" w:hAnsi="Bookman Old Style"/>
          <w:b/>
          <w:sz w:val="20"/>
          <w:szCs w:val="20"/>
          <w:u w:val="single"/>
          <w:lang w:val="es-PE"/>
        </w:rPr>
        <w:t>:</w:t>
      </w:r>
    </w:p>
    <w:p w14:paraId="0580DDD9" w14:textId="77777777" w:rsidR="007A6462" w:rsidRDefault="006D770C" w:rsidP="0026167C">
      <w:pPr>
        <w:spacing w:line="360" w:lineRule="auto"/>
        <w:ind w:left="540"/>
        <w:jc w:val="both"/>
        <w:rPr>
          <w:rFonts w:ascii="Bookman Old Style" w:hAnsi="Bookman Old Style"/>
          <w:sz w:val="20"/>
          <w:szCs w:val="20"/>
          <w:lang w:val="es-PE"/>
        </w:rPr>
      </w:pPr>
      <w:r>
        <w:rPr>
          <w:rFonts w:ascii="Bookman Old Style" w:hAnsi="Bookman Old Style"/>
          <w:sz w:val="20"/>
          <w:szCs w:val="20"/>
          <w:lang w:val="es-PE"/>
        </w:rPr>
        <w:t>La población perteneciente al área de intervención (URB. ISABEL BARRETO I ETAPA).</w:t>
      </w:r>
    </w:p>
    <w:p w14:paraId="3BCB6F40" w14:textId="77777777" w:rsidR="0026167C" w:rsidRDefault="0026167C" w:rsidP="0026167C">
      <w:pPr>
        <w:spacing w:line="360" w:lineRule="auto"/>
        <w:ind w:left="540"/>
        <w:jc w:val="both"/>
        <w:rPr>
          <w:rFonts w:ascii="Bookman Old Style" w:hAnsi="Bookman Old Style"/>
          <w:sz w:val="20"/>
          <w:szCs w:val="20"/>
          <w:lang w:val="es-PE"/>
        </w:rPr>
      </w:pPr>
    </w:p>
    <w:p w14:paraId="0677C48B" w14:textId="77777777" w:rsidR="006D770C" w:rsidRDefault="006D770C" w:rsidP="00352616">
      <w:pPr>
        <w:spacing w:line="360" w:lineRule="auto"/>
        <w:ind w:left="540"/>
        <w:jc w:val="both"/>
        <w:rPr>
          <w:rFonts w:ascii="Bookman Old Style" w:hAnsi="Bookman Old Style"/>
          <w:b/>
          <w:sz w:val="20"/>
          <w:szCs w:val="20"/>
          <w:u w:val="single"/>
          <w:lang w:val="es-PE"/>
        </w:rPr>
      </w:pPr>
      <w:r w:rsidRPr="006D770C">
        <w:rPr>
          <w:rFonts w:ascii="Bookman Old Style" w:hAnsi="Bookman Old Style"/>
          <w:b/>
          <w:sz w:val="20"/>
          <w:szCs w:val="20"/>
          <w:u w:val="single"/>
          <w:lang w:val="es-PE"/>
        </w:rPr>
        <w:t>Viviendas</w:t>
      </w:r>
    </w:p>
    <w:p w14:paraId="3BBBB740" w14:textId="77777777" w:rsidR="006D770C" w:rsidRDefault="006D770C" w:rsidP="00352616">
      <w:pPr>
        <w:spacing w:line="360" w:lineRule="auto"/>
        <w:ind w:left="540"/>
        <w:jc w:val="both"/>
        <w:rPr>
          <w:rFonts w:ascii="Bookman Old Style" w:hAnsi="Bookman Old Style"/>
          <w:sz w:val="20"/>
          <w:szCs w:val="20"/>
          <w:lang w:val="es-PE"/>
        </w:rPr>
      </w:pPr>
      <w:r>
        <w:rPr>
          <w:rFonts w:ascii="Bookman Old Style" w:hAnsi="Bookman Old Style"/>
          <w:sz w:val="20"/>
          <w:szCs w:val="20"/>
          <w:lang w:val="es-PE"/>
        </w:rPr>
        <w:t xml:space="preserve">Las viviendas pertenecientes a las calles a ser intervenidas, están construidas en su mayoría de material noble (ladrillo), y en una </w:t>
      </w:r>
      <w:r w:rsidR="00A02302">
        <w:rPr>
          <w:rFonts w:ascii="Bookman Old Style" w:hAnsi="Bookman Old Style"/>
          <w:sz w:val="20"/>
          <w:szCs w:val="20"/>
          <w:lang w:val="es-PE"/>
        </w:rPr>
        <w:t>mínima</w:t>
      </w:r>
      <w:r>
        <w:rPr>
          <w:rFonts w:ascii="Bookman Old Style" w:hAnsi="Bookman Old Style"/>
          <w:sz w:val="20"/>
          <w:szCs w:val="20"/>
          <w:lang w:val="es-PE"/>
        </w:rPr>
        <w:t xml:space="preserve"> proporción con caña de Guayaquil.</w:t>
      </w:r>
    </w:p>
    <w:p w14:paraId="2B71F947" w14:textId="6845342D" w:rsidR="00085BDA" w:rsidRDefault="00085BDA" w:rsidP="00085BDA">
      <w:pPr>
        <w:spacing w:line="360" w:lineRule="auto"/>
        <w:ind w:left="540"/>
        <w:jc w:val="both"/>
        <w:rPr>
          <w:rFonts w:ascii="Bookman Old Style" w:hAnsi="Bookman Old Style"/>
          <w:b/>
          <w:sz w:val="20"/>
          <w:szCs w:val="20"/>
          <w:u w:val="single"/>
          <w:lang w:val="es-PE"/>
        </w:rPr>
      </w:pPr>
    </w:p>
    <w:p w14:paraId="41EF973C" w14:textId="77777777" w:rsidR="000F5881" w:rsidRDefault="000F5881" w:rsidP="00085BDA">
      <w:pPr>
        <w:spacing w:line="360" w:lineRule="auto"/>
        <w:ind w:left="540"/>
        <w:jc w:val="both"/>
        <w:rPr>
          <w:rFonts w:ascii="Bookman Old Style" w:hAnsi="Bookman Old Style"/>
          <w:b/>
          <w:sz w:val="20"/>
          <w:szCs w:val="20"/>
          <w:u w:val="single"/>
          <w:lang w:val="es-PE"/>
        </w:rPr>
      </w:pPr>
    </w:p>
    <w:p w14:paraId="4E74E944" w14:textId="77777777" w:rsidR="00085BDA" w:rsidRDefault="00085BDA" w:rsidP="00085BDA">
      <w:pPr>
        <w:spacing w:line="360" w:lineRule="auto"/>
        <w:ind w:left="540"/>
        <w:jc w:val="both"/>
        <w:rPr>
          <w:rFonts w:ascii="Bookman Old Style" w:hAnsi="Bookman Old Style"/>
          <w:b/>
          <w:sz w:val="20"/>
          <w:szCs w:val="20"/>
          <w:u w:val="single"/>
          <w:lang w:val="es-PE"/>
        </w:rPr>
      </w:pPr>
    </w:p>
    <w:p w14:paraId="7625B2B0" w14:textId="77777777" w:rsidR="00BF7442" w:rsidRDefault="006953FF" w:rsidP="00BF7442">
      <w:pPr>
        <w:numPr>
          <w:ilvl w:val="0"/>
          <w:numId w:val="1"/>
        </w:numPr>
        <w:tabs>
          <w:tab w:val="clear" w:pos="720"/>
        </w:tabs>
        <w:spacing w:line="360" w:lineRule="auto"/>
        <w:ind w:left="540" w:hanging="540"/>
        <w:jc w:val="both"/>
        <w:rPr>
          <w:rFonts w:ascii="Bookman Old Style" w:hAnsi="Bookman Old Style"/>
          <w:b/>
          <w:sz w:val="20"/>
          <w:szCs w:val="20"/>
          <w:u w:val="single"/>
          <w:lang w:val="es-PE"/>
        </w:rPr>
      </w:pPr>
      <w:r>
        <w:rPr>
          <w:rFonts w:ascii="Bookman Old Style" w:hAnsi="Bookman Old Style"/>
          <w:b/>
          <w:sz w:val="20"/>
          <w:szCs w:val="20"/>
          <w:u w:val="single"/>
          <w:lang w:val="es-PE"/>
        </w:rPr>
        <w:t>OBJETIVO GENERAL</w:t>
      </w:r>
      <w:r w:rsidR="00BF7442" w:rsidRPr="00AC7F23">
        <w:rPr>
          <w:rFonts w:ascii="Bookman Old Style" w:hAnsi="Bookman Old Style"/>
          <w:b/>
          <w:sz w:val="20"/>
          <w:szCs w:val="20"/>
          <w:u w:val="single"/>
          <w:lang w:val="es-PE"/>
        </w:rPr>
        <w:t>:</w:t>
      </w:r>
    </w:p>
    <w:p w14:paraId="1F44F3BD" w14:textId="77777777" w:rsidR="006953FF" w:rsidRDefault="006953FF" w:rsidP="006953FF">
      <w:pPr>
        <w:spacing w:line="360" w:lineRule="auto"/>
        <w:ind w:left="567"/>
        <w:jc w:val="both"/>
        <w:rPr>
          <w:rFonts w:ascii="Bookman Old Style" w:hAnsi="Bookman Old Style"/>
          <w:sz w:val="20"/>
          <w:szCs w:val="20"/>
          <w:lang w:val="es-PE"/>
        </w:rPr>
      </w:pPr>
      <w:proofErr w:type="gramStart"/>
      <w:r w:rsidRPr="006953FF">
        <w:rPr>
          <w:rFonts w:ascii="Bookman Old Style" w:hAnsi="Bookman Old Style"/>
          <w:sz w:val="20"/>
          <w:szCs w:val="20"/>
          <w:lang w:val="es-PE"/>
        </w:rPr>
        <w:t>el</w:t>
      </w:r>
      <w:proofErr w:type="gramEnd"/>
      <w:r w:rsidRPr="006953FF">
        <w:rPr>
          <w:rFonts w:ascii="Bookman Old Style" w:hAnsi="Bookman Old Style"/>
          <w:sz w:val="20"/>
          <w:szCs w:val="20"/>
          <w:lang w:val="es-PE"/>
        </w:rPr>
        <w:t xml:space="preserve"> presente proyecto surge de una necesidad sentida por parte de la población en la urbanización Isabel Barre</w:t>
      </w:r>
      <w:r>
        <w:rPr>
          <w:rFonts w:ascii="Bookman Old Style" w:hAnsi="Bookman Old Style"/>
          <w:sz w:val="20"/>
          <w:szCs w:val="20"/>
          <w:lang w:val="es-PE"/>
        </w:rPr>
        <w:t>to I etapa de contar con pista y veredas.</w:t>
      </w:r>
    </w:p>
    <w:p w14:paraId="33475F6B" w14:textId="77777777" w:rsidR="006953FF" w:rsidRDefault="006953FF" w:rsidP="006953FF">
      <w:pPr>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 xml:space="preserve">Debido al mal estado de pistas y veredas de las </w:t>
      </w:r>
      <w:r w:rsidR="007A22BB">
        <w:rPr>
          <w:rFonts w:ascii="Bookman Old Style" w:hAnsi="Bookman Old Style"/>
          <w:sz w:val="20"/>
          <w:szCs w:val="20"/>
          <w:lang w:val="es-PE"/>
        </w:rPr>
        <w:t>vías</w:t>
      </w:r>
      <w:r>
        <w:rPr>
          <w:rFonts w:ascii="Bookman Old Style" w:hAnsi="Bookman Old Style"/>
          <w:sz w:val="20"/>
          <w:szCs w:val="20"/>
          <w:lang w:val="es-PE"/>
        </w:rPr>
        <w:t xml:space="preserve"> </w:t>
      </w:r>
      <w:r w:rsidR="007A22BB">
        <w:rPr>
          <w:rFonts w:ascii="Bookman Old Style" w:hAnsi="Bookman Old Style"/>
          <w:sz w:val="20"/>
          <w:szCs w:val="20"/>
          <w:lang w:val="es-PE"/>
        </w:rPr>
        <w:t>av. teniente</w:t>
      </w:r>
      <w:r>
        <w:rPr>
          <w:rFonts w:ascii="Bookman Old Style" w:hAnsi="Bookman Old Style"/>
          <w:sz w:val="20"/>
          <w:szCs w:val="20"/>
          <w:lang w:val="es-PE"/>
        </w:rPr>
        <w:t xml:space="preserve"> </w:t>
      </w:r>
      <w:r w:rsidR="007A22BB">
        <w:rPr>
          <w:rFonts w:ascii="Bookman Old Style" w:hAnsi="Bookman Old Style"/>
          <w:sz w:val="20"/>
          <w:szCs w:val="20"/>
          <w:lang w:val="es-PE"/>
        </w:rPr>
        <w:t>palacios</w:t>
      </w:r>
      <w:r>
        <w:rPr>
          <w:rFonts w:ascii="Bookman Old Style" w:hAnsi="Bookman Old Style"/>
          <w:sz w:val="20"/>
          <w:szCs w:val="20"/>
          <w:lang w:val="es-PE"/>
        </w:rPr>
        <w:t xml:space="preserve">, </w:t>
      </w:r>
      <w:proofErr w:type="spellStart"/>
      <w:r>
        <w:rPr>
          <w:rFonts w:ascii="Bookman Old Style" w:hAnsi="Bookman Old Style"/>
          <w:sz w:val="20"/>
          <w:szCs w:val="20"/>
          <w:lang w:val="es-PE"/>
        </w:rPr>
        <w:t>jr.</w:t>
      </w:r>
      <w:proofErr w:type="spellEnd"/>
      <w:r>
        <w:rPr>
          <w:rFonts w:ascii="Bookman Old Style" w:hAnsi="Bookman Old Style"/>
          <w:sz w:val="20"/>
          <w:szCs w:val="20"/>
          <w:lang w:val="es-PE"/>
        </w:rPr>
        <w:t xml:space="preserve"> </w:t>
      </w:r>
      <w:r w:rsidR="007A22BB">
        <w:rPr>
          <w:rFonts w:ascii="Bookman Old Style" w:hAnsi="Bookman Old Style"/>
          <w:sz w:val="20"/>
          <w:szCs w:val="20"/>
          <w:lang w:val="es-PE"/>
        </w:rPr>
        <w:t>Sebastián</w:t>
      </w:r>
      <w:r>
        <w:rPr>
          <w:rFonts w:ascii="Bookman Old Style" w:hAnsi="Bookman Old Style"/>
          <w:sz w:val="20"/>
          <w:szCs w:val="20"/>
          <w:lang w:val="es-PE"/>
        </w:rPr>
        <w:t xml:space="preserve"> Salazar </w:t>
      </w:r>
      <w:r w:rsidR="007A22BB">
        <w:rPr>
          <w:rFonts w:ascii="Bookman Old Style" w:hAnsi="Bookman Old Style"/>
          <w:sz w:val="20"/>
          <w:szCs w:val="20"/>
          <w:lang w:val="es-PE"/>
        </w:rPr>
        <w:t>bondi</w:t>
      </w:r>
      <w:r>
        <w:rPr>
          <w:rFonts w:ascii="Bookman Old Style" w:hAnsi="Bookman Old Style"/>
          <w:sz w:val="20"/>
          <w:szCs w:val="20"/>
          <w:lang w:val="es-PE"/>
        </w:rPr>
        <w:t>,</w:t>
      </w:r>
      <w:r w:rsidR="007A22BB">
        <w:rPr>
          <w:rFonts w:ascii="Bookman Old Style" w:hAnsi="Bookman Old Style"/>
          <w:sz w:val="20"/>
          <w:szCs w:val="20"/>
          <w:lang w:val="es-PE"/>
        </w:rPr>
        <w:t xml:space="preserve"> </w:t>
      </w:r>
      <w:proofErr w:type="spellStart"/>
      <w:r>
        <w:rPr>
          <w:rFonts w:ascii="Bookman Old Style" w:hAnsi="Bookman Old Style"/>
          <w:sz w:val="20"/>
          <w:szCs w:val="20"/>
          <w:lang w:val="es-PE"/>
        </w:rPr>
        <w:t>psje</w:t>
      </w:r>
      <w:proofErr w:type="spellEnd"/>
      <w:r>
        <w:rPr>
          <w:rFonts w:ascii="Bookman Old Style" w:hAnsi="Bookman Old Style"/>
          <w:sz w:val="20"/>
          <w:szCs w:val="20"/>
          <w:lang w:val="es-PE"/>
        </w:rPr>
        <w:t xml:space="preserve"> </w:t>
      </w:r>
      <w:r w:rsidR="007A22BB">
        <w:rPr>
          <w:rFonts w:ascii="Bookman Old Style" w:hAnsi="Bookman Old Style"/>
          <w:sz w:val="20"/>
          <w:szCs w:val="20"/>
          <w:lang w:val="es-PE"/>
        </w:rPr>
        <w:t xml:space="preserve">mistral, </w:t>
      </w:r>
      <w:proofErr w:type="spellStart"/>
      <w:r w:rsidR="007A22BB">
        <w:rPr>
          <w:rFonts w:ascii="Bookman Old Style" w:hAnsi="Bookman Old Style"/>
          <w:sz w:val="20"/>
          <w:szCs w:val="20"/>
          <w:lang w:val="es-PE"/>
        </w:rPr>
        <w:t>psje</w:t>
      </w:r>
      <w:proofErr w:type="spellEnd"/>
      <w:r>
        <w:rPr>
          <w:rFonts w:ascii="Bookman Old Style" w:hAnsi="Bookman Old Style"/>
          <w:sz w:val="20"/>
          <w:szCs w:val="20"/>
          <w:lang w:val="es-PE"/>
        </w:rPr>
        <w:t xml:space="preserve"> </w:t>
      </w:r>
      <w:proofErr w:type="spellStart"/>
      <w:r w:rsidR="007A22BB">
        <w:rPr>
          <w:rFonts w:ascii="Bookman Old Style" w:hAnsi="Bookman Old Style"/>
          <w:sz w:val="20"/>
          <w:szCs w:val="20"/>
          <w:lang w:val="es-PE"/>
        </w:rPr>
        <w:t>Heródoto</w:t>
      </w:r>
      <w:proofErr w:type="spellEnd"/>
      <w:r>
        <w:rPr>
          <w:rFonts w:ascii="Bookman Old Style" w:hAnsi="Bookman Old Style"/>
          <w:sz w:val="20"/>
          <w:szCs w:val="20"/>
          <w:lang w:val="es-PE"/>
        </w:rPr>
        <w:t xml:space="preserve">, </w:t>
      </w:r>
      <w:proofErr w:type="spellStart"/>
      <w:r w:rsidR="007A22BB">
        <w:rPr>
          <w:rFonts w:ascii="Bookman Old Style" w:hAnsi="Bookman Old Style"/>
          <w:sz w:val="20"/>
          <w:szCs w:val="20"/>
          <w:lang w:val="es-PE"/>
        </w:rPr>
        <w:t>jr.</w:t>
      </w:r>
      <w:proofErr w:type="spellEnd"/>
      <w:r w:rsidR="007A22BB">
        <w:rPr>
          <w:rFonts w:ascii="Bookman Old Style" w:hAnsi="Bookman Old Style"/>
          <w:sz w:val="20"/>
          <w:szCs w:val="20"/>
          <w:lang w:val="es-PE"/>
        </w:rPr>
        <w:t xml:space="preserve"> </w:t>
      </w:r>
      <w:proofErr w:type="gramStart"/>
      <w:r w:rsidR="007A22BB">
        <w:rPr>
          <w:rFonts w:ascii="Bookman Old Style" w:hAnsi="Bookman Old Style"/>
          <w:sz w:val="20"/>
          <w:szCs w:val="20"/>
          <w:lang w:val="es-PE"/>
        </w:rPr>
        <w:t>juan</w:t>
      </w:r>
      <w:proofErr w:type="gramEnd"/>
      <w:r>
        <w:rPr>
          <w:rFonts w:ascii="Bookman Old Style" w:hAnsi="Bookman Old Style"/>
          <w:sz w:val="20"/>
          <w:szCs w:val="20"/>
          <w:lang w:val="es-PE"/>
        </w:rPr>
        <w:t xml:space="preserve"> Gonzales rose,</w:t>
      </w:r>
      <w:r w:rsidR="007A22BB">
        <w:rPr>
          <w:rFonts w:ascii="Bookman Old Style" w:hAnsi="Bookman Old Style"/>
          <w:sz w:val="20"/>
          <w:szCs w:val="20"/>
          <w:lang w:val="es-PE"/>
        </w:rPr>
        <w:t xml:space="preserve"> </w:t>
      </w:r>
      <w:r>
        <w:rPr>
          <w:rFonts w:ascii="Bookman Old Style" w:hAnsi="Bookman Old Style"/>
          <w:sz w:val="20"/>
          <w:szCs w:val="20"/>
          <w:lang w:val="es-PE"/>
        </w:rPr>
        <w:t xml:space="preserve">av. Las begonias, </w:t>
      </w:r>
      <w:proofErr w:type="spellStart"/>
      <w:r>
        <w:rPr>
          <w:rFonts w:ascii="Bookman Old Style" w:hAnsi="Bookman Old Style"/>
          <w:sz w:val="20"/>
          <w:szCs w:val="20"/>
          <w:lang w:val="es-PE"/>
        </w:rPr>
        <w:t>ca</w:t>
      </w:r>
      <w:proofErr w:type="spellEnd"/>
      <w:r>
        <w:rPr>
          <w:rFonts w:ascii="Bookman Old Style" w:hAnsi="Bookman Old Style"/>
          <w:sz w:val="20"/>
          <w:szCs w:val="20"/>
          <w:lang w:val="es-PE"/>
        </w:rPr>
        <w:t xml:space="preserve">. </w:t>
      </w:r>
      <w:r w:rsidR="007A22BB">
        <w:rPr>
          <w:rFonts w:ascii="Bookman Old Style" w:hAnsi="Bookman Old Style"/>
          <w:sz w:val="20"/>
          <w:szCs w:val="20"/>
          <w:lang w:val="es-PE"/>
        </w:rPr>
        <w:t xml:space="preserve">Atahualpa, </w:t>
      </w:r>
      <w:proofErr w:type="spellStart"/>
      <w:r w:rsidR="007A22BB">
        <w:rPr>
          <w:rFonts w:ascii="Bookman Old Style" w:hAnsi="Bookman Old Style"/>
          <w:sz w:val="20"/>
          <w:szCs w:val="20"/>
          <w:lang w:val="es-PE"/>
        </w:rPr>
        <w:t>psje</w:t>
      </w:r>
      <w:proofErr w:type="spellEnd"/>
      <w:r>
        <w:rPr>
          <w:rFonts w:ascii="Bookman Old Style" w:hAnsi="Bookman Old Style"/>
          <w:sz w:val="20"/>
          <w:szCs w:val="20"/>
          <w:lang w:val="es-PE"/>
        </w:rPr>
        <w:t xml:space="preserve">. Clorinda </w:t>
      </w:r>
      <w:r w:rsidR="007A22BB">
        <w:rPr>
          <w:rFonts w:ascii="Bookman Old Style" w:hAnsi="Bookman Old Style"/>
          <w:sz w:val="20"/>
          <w:szCs w:val="20"/>
          <w:lang w:val="es-PE"/>
        </w:rPr>
        <w:t>Mattos</w:t>
      </w:r>
      <w:r>
        <w:rPr>
          <w:rFonts w:ascii="Bookman Old Style" w:hAnsi="Bookman Old Style"/>
          <w:sz w:val="20"/>
          <w:szCs w:val="20"/>
          <w:lang w:val="es-PE"/>
        </w:rPr>
        <w:t xml:space="preserve"> de Turner, </w:t>
      </w:r>
      <w:proofErr w:type="spellStart"/>
      <w:r>
        <w:rPr>
          <w:rFonts w:ascii="Bookman Old Style" w:hAnsi="Bookman Old Style"/>
          <w:sz w:val="20"/>
          <w:szCs w:val="20"/>
          <w:lang w:val="es-PE"/>
        </w:rPr>
        <w:t>ca</w:t>
      </w:r>
      <w:proofErr w:type="spellEnd"/>
      <w:r>
        <w:rPr>
          <w:rFonts w:ascii="Bookman Old Style" w:hAnsi="Bookman Old Style"/>
          <w:sz w:val="20"/>
          <w:szCs w:val="20"/>
          <w:lang w:val="es-PE"/>
        </w:rPr>
        <w:t>.</w:t>
      </w:r>
      <w:r w:rsidR="007A22BB">
        <w:rPr>
          <w:rFonts w:ascii="Bookman Old Style" w:hAnsi="Bookman Old Style"/>
          <w:sz w:val="20"/>
          <w:szCs w:val="20"/>
          <w:lang w:val="es-PE"/>
        </w:rPr>
        <w:t xml:space="preserve"> Alberto</w:t>
      </w:r>
      <w:r>
        <w:rPr>
          <w:rFonts w:ascii="Bookman Old Style" w:hAnsi="Bookman Old Style"/>
          <w:sz w:val="20"/>
          <w:szCs w:val="20"/>
          <w:lang w:val="es-PE"/>
        </w:rPr>
        <w:t xml:space="preserve"> </w:t>
      </w:r>
      <w:r w:rsidR="007A22BB">
        <w:rPr>
          <w:rFonts w:ascii="Bookman Old Style" w:hAnsi="Bookman Old Style"/>
          <w:sz w:val="20"/>
          <w:szCs w:val="20"/>
          <w:lang w:val="es-PE"/>
        </w:rPr>
        <w:t>Bryce</w:t>
      </w:r>
      <w:r>
        <w:rPr>
          <w:rFonts w:ascii="Bookman Old Style" w:hAnsi="Bookman Old Style"/>
          <w:sz w:val="20"/>
          <w:szCs w:val="20"/>
          <w:lang w:val="es-PE"/>
        </w:rPr>
        <w:t>,</w:t>
      </w:r>
      <w:r w:rsidR="007A22BB">
        <w:rPr>
          <w:rFonts w:ascii="Bookman Old Style" w:hAnsi="Bookman Old Style"/>
          <w:sz w:val="20"/>
          <w:szCs w:val="20"/>
          <w:lang w:val="es-PE"/>
        </w:rPr>
        <w:t xml:space="preserve"> </w:t>
      </w:r>
      <w:proofErr w:type="spellStart"/>
      <w:r>
        <w:rPr>
          <w:rFonts w:ascii="Bookman Old Style" w:hAnsi="Bookman Old Style"/>
          <w:sz w:val="20"/>
          <w:szCs w:val="20"/>
          <w:lang w:val="es-PE"/>
        </w:rPr>
        <w:t>ca</w:t>
      </w:r>
      <w:proofErr w:type="spellEnd"/>
      <w:r>
        <w:rPr>
          <w:rFonts w:ascii="Bookman Old Style" w:hAnsi="Bookman Old Style"/>
          <w:sz w:val="20"/>
          <w:szCs w:val="20"/>
          <w:lang w:val="es-PE"/>
        </w:rPr>
        <w:t>.</w:t>
      </w:r>
      <w:r w:rsidR="007A22BB">
        <w:rPr>
          <w:rFonts w:ascii="Bookman Old Style" w:hAnsi="Bookman Old Style"/>
          <w:sz w:val="20"/>
          <w:szCs w:val="20"/>
          <w:lang w:val="es-PE"/>
        </w:rPr>
        <w:t xml:space="preserve"> Ciro</w:t>
      </w:r>
      <w:r>
        <w:rPr>
          <w:rFonts w:ascii="Bookman Old Style" w:hAnsi="Bookman Old Style"/>
          <w:sz w:val="20"/>
          <w:szCs w:val="20"/>
          <w:lang w:val="es-PE"/>
        </w:rPr>
        <w:t xml:space="preserve"> alegría,</w:t>
      </w:r>
      <w:r w:rsidR="007A22BB">
        <w:rPr>
          <w:rFonts w:ascii="Bookman Old Style" w:hAnsi="Bookman Old Style"/>
          <w:sz w:val="20"/>
          <w:szCs w:val="20"/>
          <w:lang w:val="es-PE"/>
        </w:rPr>
        <w:t xml:space="preserve"> </w:t>
      </w:r>
      <w:proofErr w:type="spellStart"/>
      <w:r>
        <w:rPr>
          <w:rFonts w:ascii="Bookman Old Style" w:hAnsi="Bookman Old Style"/>
          <w:sz w:val="20"/>
          <w:szCs w:val="20"/>
          <w:lang w:val="es-PE"/>
        </w:rPr>
        <w:t>psje</w:t>
      </w:r>
      <w:proofErr w:type="spellEnd"/>
      <w:r>
        <w:rPr>
          <w:rFonts w:ascii="Bookman Old Style" w:hAnsi="Bookman Old Style"/>
          <w:sz w:val="20"/>
          <w:szCs w:val="20"/>
          <w:lang w:val="es-PE"/>
        </w:rPr>
        <w:t>.</w:t>
      </w:r>
      <w:r w:rsidR="007A22BB">
        <w:rPr>
          <w:rFonts w:ascii="Bookman Old Style" w:hAnsi="Bookman Old Style"/>
          <w:sz w:val="20"/>
          <w:szCs w:val="20"/>
          <w:lang w:val="es-PE"/>
        </w:rPr>
        <w:t xml:space="preserve"> M</w:t>
      </w:r>
      <w:r>
        <w:rPr>
          <w:rFonts w:ascii="Bookman Old Style" w:hAnsi="Bookman Old Style"/>
          <w:sz w:val="20"/>
          <w:szCs w:val="20"/>
          <w:lang w:val="es-PE"/>
        </w:rPr>
        <w:t xml:space="preserve">iguel de Unamuno, </w:t>
      </w:r>
      <w:proofErr w:type="spellStart"/>
      <w:r>
        <w:rPr>
          <w:rFonts w:ascii="Bookman Old Style" w:hAnsi="Bookman Old Style"/>
          <w:sz w:val="20"/>
          <w:szCs w:val="20"/>
          <w:lang w:val="es-PE"/>
        </w:rPr>
        <w:t>ca</w:t>
      </w:r>
      <w:proofErr w:type="spellEnd"/>
      <w:r>
        <w:rPr>
          <w:rFonts w:ascii="Bookman Old Style" w:hAnsi="Bookman Old Style"/>
          <w:sz w:val="20"/>
          <w:szCs w:val="20"/>
          <w:lang w:val="es-PE"/>
        </w:rPr>
        <w:t>.</w:t>
      </w:r>
      <w:r w:rsidR="007A22BB">
        <w:rPr>
          <w:rFonts w:ascii="Bookman Old Style" w:hAnsi="Bookman Old Style"/>
          <w:sz w:val="20"/>
          <w:szCs w:val="20"/>
          <w:lang w:val="es-PE"/>
        </w:rPr>
        <w:t xml:space="preserve"> </w:t>
      </w:r>
      <w:proofErr w:type="gramStart"/>
      <w:r w:rsidR="007A22BB">
        <w:rPr>
          <w:rFonts w:ascii="Bookman Old Style" w:hAnsi="Bookman Old Style"/>
          <w:sz w:val="20"/>
          <w:szCs w:val="20"/>
          <w:lang w:val="es-PE"/>
        </w:rPr>
        <w:t>platón</w:t>
      </w:r>
      <w:proofErr w:type="gramEnd"/>
      <w:r>
        <w:rPr>
          <w:rFonts w:ascii="Bookman Old Style" w:hAnsi="Bookman Old Style"/>
          <w:sz w:val="20"/>
          <w:szCs w:val="20"/>
          <w:lang w:val="es-PE"/>
        </w:rPr>
        <w:t xml:space="preserve">, </w:t>
      </w:r>
      <w:proofErr w:type="spellStart"/>
      <w:r>
        <w:rPr>
          <w:rFonts w:ascii="Bookman Old Style" w:hAnsi="Bookman Old Style"/>
          <w:sz w:val="20"/>
          <w:szCs w:val="20"/>
          <w:lang w:val="es-PE"/>
        </w:rPr>
        <w:t>psje</w:t>
      </w:r>
      <w:proofErr w:type="spellEnd"/>
      <w:r w:rsidR="007A22BB">
        <w:rPr>
          <w:rFonts w:ascii="Bookman Old Style" w:hAnsi="Bookman Old Style"/>
          <w:sz w:val="20"/>
          <w:szCs w:val="20"/>
          <w:lang w:val="es-PE"/>
        </w:rPr>
        <w:t xml:space="preserve"> julio</w:t>
      </w:r>
      <w:r>
        <w:rPr>
          <w:rFonts w:ascii="Bookman Old Style" w:hAnsi="Bookman Old Style"/>
          <w:sz w:val="20"/>
          <w:szCs w:val="20"/>
          <w:lang w:val="es-PE"/>
        </w:rPr>
        <w:t xml:space="preserve"> </w:t>
      </w:r>
      <w:r w:rsidR="007A22BB">
        <w:rPr>
          <w:rFonts w:ascii="Bookman Old Style" w:hAnsi="Bookman Old Style"/>
          <w:sz w:val="20"/>
          <w:szCs w:val="20"/>
          <w:lang w:val="es-PE"/>
        </w:rPr>
        <w:t>R. Rivero</w:t>
      </w:r>
      <w:r>
        <w:rPr>
          <w:rFonts w:ascii="Bookman Old Style" w:hAnsi="Bookman Old Style"/>
          <w:sz w:val="20"/>
          <w:szCs w:val="20"/>
          <w:lang w:val="es-PE"/>
        </w:rPr>
        <w:t>,</w:t>
      </w:r>
      <w:r w:rsidR="007A22BB">
        <w:rPr>
          <w:rFonts w:ascii="Bookman Old Style" w:hAnsi="Bookman Old Style"/>
          <w:sz w:val="20"/>
          <w:szCs w:val="20"/>
          <w:lang w:val="es-PE"/>
        </w:rPr>
        <w:t xml:space="preserve"> </w:t>
      </w:r>
      <w:proofErr w:type="spellStart"/>
      <w:r>
        <w:rPr>
          <w:rFonts w:ascii="Bookman Old Style" w:hAnsi="Bookman Old Style"/>
          <w:sz w:val="20"/>
          <w:szCs w:val="20"/>
          <w:lang w:val="es-PE"/>
        </w:rPr>
        <w:t>psje</w:t>
      </w:r>
      <w:proofErr w:type="spellEnd"/>
      <w:r>
        <w:rPr>
          <w:rFonts w:ascii="Bookman Old Style" w:hAnsi="Bookman Old Style"/>
          <w:sz w:val="20"/>
          <w:szCs w:val="20"/>
          <w:lang w:val="es-PE"/>
        </w:rPr>
        <w:t xml:space="preserve">. Eleodoro Vargas vicuña, </w:t>
      </w:r>
      <w:proofErr w:type="spellStart"/>
      <w:r>
        <w:rPr>
          <w:rFonts w:ascii="Bookman Old Style" w:hAnsi="Bookman Old Style"/>
          <w:sz w:val="20"/>
          <w:szCs w:val="20"/>
          <w:lang w:val="es-PE"/>
        </w:rPr>
        <w:t>psje</w:t>
      </w:r>
      <w:proofErr w:type="spellEnd"/>
      <w:r>
        <w:rPr>
          <w:rFonts w:ascii="Bookman Old Style" w:hAnsi="Bookman Old Style"/>
          <w:sz w:val="20"/>
          <w:szCs w:val="20"/>
          <w:lang w:val="es-PE"/>
        </w:rPr>
        <w:t xml:space="preserve">. San Hilarión, los moradores de la urb. Isabel </w:t>
      </w:r>
      <w:r w:rsidR="007A22BB">
        <w:rPr>
          <w:rFonts w:ascii="Bookman Old Style" w:hAnsi="Bookman Old Style"/>
          <w:sz w:val="20"/>
          <w:szCs w:val="20"/>
          <w:lang w:val="es-PE"/>
        </w:rPr>
        <w:t>Barreto</w:t>
      </w:r>
      <w:r>
        <w:rPr>
          <w:rFonts w:ascii="Bookman Old Style" w:hAnsi="Bookman Old Style"/>
          <w:sz w:val="20"/>
          <w:szCs w:val="20"/>
          <w:lang w:val="es-PE"/>
        </w:rPr>
        <w:t xml:space="preserve"> i etapa se ven afectados.</w:t>
      </w:r>
    </w:p>
    <w:p w14:paraId="542469D5" w14:textId="77777777" w:rsidR="006953FF" w:rsidRPr="006953FF" w:rsidRDefault="006953FF" w:rsidP="006953FF">
      <w:pPr>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 xml:space="preserve">Es </w:t>
      </w:r>
      <w:r w:rsidR="007A22BB">
        <w:rPr>
          <w:rFonts w:ascii="Bookman Old Style" w:hAnsi="Bookman Old Style"/>
          <w:sz w:val="20"/>
          <w:szCs w:val="20"/>
          <w:lang w:val="es-PE"/>
        </w:rPr>
        <w:t>así</w:t>
      </w:r>
      <w:r>
        <w:rPr>
          <w:rFonts w:ascii="Bookman Old Style" w:hAnsi="Bookman Old Style"/>
          <w:sz w:val="20"/>
          <w:szCs w:val="20"/>
          <w:lang w:val="es-PE"/>
        </w:rPr>
        <w:t xml:space="preserve"> que la </w:t>
      </w:r>
      <w:r w:rsidR="007A22BB">
        <w:rPr>
          <w:rFonts w:ascii="Bookman Old Style" w:hAnsi="Bookman Old Style"/>
          <w:sz w:val="20"/>
          <w:szCs w:val="20"/>
          <w:lang w:val="es-PE"/>
        </w:rPr>
        <w:t>población</w:t>
      </w:r>
      <w:r>
        <w:rPr>
          <w:rFonts w:ascii="Bookman Old Style" w:hAnsi="Bookman Old Style"/>
          <w:sz w:val="20"/>
          <w:szCs w:val="20"/>
          <w:lang w:val="es-PE"/>
        </w:rPr>
        <w:t xml:space="preserve"> de la urb.</w:t>
      </w:r>
      <w:r w:rsidR="007A22BB">
        <w:rPr>
          <w:rFonts w:ascii="Bookman Old Style" w:hAnsi="Bookman Old Style"/>
          <w:sz w:val="20"/>
          <w:szCs w:val="20"/>
          <w:lang w:val="es-PE"/>
        </w:rPr>
        <w:t xml:space="preserve"> Isabel</w:t>
      </w:r>
      <w:r>
        <w:rPr>
          <w:rFonts w:ascii="Bookman Old Style" w:hAnsi="Bookman Old Style"/>
          <w:sz w:val="20"/>
          <w:szCs w:val="20"/>
          <w:lang w:val="es-PE"/>
        </w:rPr>
        <w:t xml:space="preserve"> </w:t>
      </w:r>
      <w:r w:rsidR="007A22BB">
        <w:rPr>
          <w:rFonts w:ascii="Bookman Old Style" w:hAnsi="Bookman Old Style"/>
          <w:sz w:val="20"/>
          <w:szCs w:val="20"/>
          <w:lang w:val="es-PE"/>
        </w:rPr>
        <w:t>Barreto</w:t>
      </w:r>
      <w:r>
        <w:rPr>
          <w:rFonts w:ascii="Bookman Old Style" w:hAnsi="Bookman Old Style"/>
          <w:sz w:val="20"/>
          <w:szCs w:val="20"/>
          <w:lang w:val="es-PE"/>
        </w:rPr>
        <w:t xml:space="preserve"> I etapa, conjuntamente con su junta directiva central ha solicitado a la municipalidad provincial de </w:t>
      </w:r>
      <w:r w:rsidR="007A22BB">
        <w:rPr>
          <w:rFonts w:ascii="Bookman Old Style" w:hAnsi="Bookman Old Style"/>
          <w:sz w:val="20"/>
          <w:szCs w:val="20"/>
          <w:lang w:val="es-PE"/>
        </w:rPr>
        <w:t>Paita</w:t>
      </w:r>
      <w:r>
        <w:rPr>
          <w:rFonts w:ascii="Bookman Old Style" w:hAnsi="Bookman Old Style"/>
          <w:sz w:val="20"/>
          <w:szCs w:val="20"/>
          <w:lang w:val="es-PE"/>
        </w:rPr>
        <w:t xml:space="preserve"> se</w:t>
      </w:r>
      <w:r w:rsidR="007A22BB">
        <w:rPr>
          <w:rFonts w:ascii="Bookman Old Style" w:hAnsi="Bookman Old Style"/>
          <w:sz w:val="20"/>
          <w:szCs w:val="20"/>
          <w:lang w:val="es-PE"/>
        </w:rPr>
        <w:t xml:space="preserve"> </w:t>
      </w:r>
      <w:r>
        <w:rPr>
          <w:rFonts w:ascii="Bookman Old Style" w:hAnsi="Bookman Old Style"/>
          <w:sz w:val="20"/>
          <w:szCs w:val="20"/>
          <w:lang w:val="es-PE"/>
        </w:rPr>
        <w:t>les elabore un expediente técnico de pi</w:t>
      </w:r>
      <w:r w:rsidR="007A22BB">
        <w:rPr>
          <w:rFonts w:ascii="Bookman Old Style" w:hAnsi="Bookman Old Style"/>
          <w:sz w:val="20"/>
          <w:szCs w:val="20"/>
          <w:lang w:val="es-PE"/>
        </w:rPr>
        <w:t>s</w:t>
      </w:r>
      <w:r>
        <w:rPr>
          <w:rFonts w:ascii="Bookman Old Style" w:hAnsi="Bookman Old Style"/>
          <w:sz w:val="20"/>
          <w:szCs w:val="20"/>
          <w:lang w:val="es-PE"/>
        </w:rPr>
        <w:t>tas y veredas, para poder solucionar el problema que los aqueja.</w:t>
      </w:r>
    </w:p>
    <w:p w14:paraId="13FCE1AE" w14:textId="77777777" w:rsidR="00FF56BB" w:rsidRDefault="00FF56BB" w:rsidP="009D36B7">
      <w:pPr>
        <w:spacing w:line="360" w:lineRule="auto"/>
        <w:ind w:left="360"/>
        <w:jc w:val="both"/>
        <w:rPr>
          <w:rFonts w:ascii="Bookman Old Style" w:hAnsi="Bookman Old Style"/>
          <w:sz w:val="20"/>
          <w:szCs w:val="20"/>
          <w:lang w:val="es-PE"/>
        </w:rPr>
      </w:pPr>
    </w:p>
    <w:p w14:paraId="676A86C2" w14:textId="77777777" w:rsidR="007A22BB" w:rsidRDefault="007A22BB" w:rsidP="007A22BB">
      <w:pPr>
        <w:numPr>
          <w:ilvl w:val="0"/>
          <w:numId w:val="1"/>
        </w:numPr>
        <w:tabs>
          <w:tab w:val="clear" w:pos="720"/>
        </w:tabs>
        <w:spacing w:line="360" w:lineRule="auto"/>
        <w:ind w:left="540" w:hanging="540"/>
        <w:jc w:val="both"/>
        <w:rPr>
          <w:rFonts w:ascii="Bookman Old Style" w:hAnsi="Bookman Old Style"/>
          <w:b/>
          <w:sz w:val="20"/>
          <w:szCs w:val="20"/>
          <w:u w:val="single"/>
          <w:lang w:val="es-PE"/>
        </w:rPr>
      </w:pPr>
      <w:r>
        <w:rPr>
          <w:rFonts w:ascii="Bookman Old Style" w:hAnsi="Bookman Old Style"/>
          <w:b/>
          <w:sz w:val="20"/>
          <w:szCs w:val="20"/>
          <w:u w:val="single"/>
          <w:lang w:val="es-PE"/>
        </w:rPr>
        <w:t>OBJETIVOS ESPECÍFICOS:</w:t>
      </w:r>
    </w:p>
    <w:p w14:paraId="7CC0A34E" w14:textId="77777777" w:rsidR="007A22BB" w:rsidRDefault="00505181" w:rsidP="00505181">
      <w:pPr>
        <w:pStyle w:val="Prrafodelista"/>
        <w:numPr>
          <w:ilvl w:val="0"/>
          <w:numId w:val="8"/>
        </w:numPr>
        <w:spacing w:line="360" w:lineRule="auto"/>
        <w:ind w:left="567" w:firstLine="0"/>
        <w:jc w:val="both"/>
        <w:rPr>
          <w:rFonts w:ascii="Bookman Old Style" w:hAnsi="Bookman Old Style"/>
          <w:sz w:val="20"/>
          <w:szCs w:val="20"/>
          <w:lang w:val="es-PE"/>
        </w:rPr>
      </w:pPr>
      <w:r w:rsidRPr="00505181">
        <w:rPr>
          <w:rFonts w:ascii="Bookman Old Style" w:hAnsi="Bookman Old Style"/>
          <w:sz w:val="20"/>
          <w:szCs w:val="20"/>
          <w:lang w:val="es-PE"/>
        </w:rPr>
        <w:t xml:space="preserve">Mejorar </w:t>
      </w:r>
      <w:r>
        <w:rPr>
          <w:rFonts w:ascii="Bookman Old Style" w:hAnsi="Bookman Old Style"/>
          <w:sz w:val="20"/>
          <w:szCs w:val="20"/>
          <w:lang w:val="es-PE"/>
        </w:rPr>
        <w:t xml:space="preserve">las vías de comunicación </w:t>
      </w:r>
    </w:p>
    <w:p w14:paraId="0545D795" w14:textId="77777777" w:rsidR="00505181" w:rsidRDefault="00505181" w:rsidP="00505181">
      <w:pPr>
        <w:pStyle w:val="Prrafodelista"/>
        <w:numPr>
          <w:ilvl w:val="0"/>
          <w:numId w:val="8"/>
        </w:numPr>
        <w:spacing w:line="360" w:lineRule="auto"/>
        <w:ind w:left="567" w:firstLine="0"/>
        <w:jc w:val="both"/>
        <w:rPr>
          <w:rFonts w:ascii="Bookman Old Style" w:hAnsi="Bookman Old Style"/>
          <w:sz w:val="20"/>
          <w:szCs w:val="20"/>
          <w:lang w:val="es-PE"/>
        </w:rPr>
      </w:pPr>
      <w:r>
        <w:rPr>
          <w:rFonts w:ascii="Bookman Old Style" w:hAnsi="Bookman Old Style"/>
          <w:sz w:val="20"/>
          <w:szCs w:val="20"/>
          <w:lang w:val="es-PE"/>
        </w:rPr>
        <w:t>Reducción en los costos de mantenimiento y operación vehicular.</w:t>
      </w:r>
    </w:p>
    <w:p w14:paraId="636C2680" w14:textId="77777777" w:rsidR="00505181" w:rsidRDefault="00505181" w:rsidP="00505181">
      <w:pPr>
        <w:pStyle w:val="Prrafodelista"/>
        <w:numPr>
          <w:ilvl w:val="0"/>
          <w:numId w:val="8"/>
        </w:numPr>
        <w:spacing w:line="360" w:lineRule="auto"/>
        <w:ind w:left="567" w:firstLine="0"/>
        <w:jc w:val="both"/>
        <w:rPr>
          <w:rFonts w:ascii="Bookman Old Style" w:hAnsi="Bookman Old Style"/>
          <w:sz w:val="20"/>
          <w:szCs w:val="20"/>
          <w:lang w:val="es-PE"/>
        </w:rPr>
      </w:pPr>
      <w:r>
        <w:rPr>
          <w:rFonts w:ascii="Bookman Old Style" w:hAnsi="Bookman Old Style"/>
          <w:sz w:val="20"/>
          <w:szCs w:val="20"/>
          <w:lang w:val="es-PE"/>
        </w:rPr>
        <w:t>Protección de viviendas.</w:t>
      </w:r>
    </w:p>
    <w:p w14:paraId="470DDF41" w14:textId="77777777" w:rsidR="00505181" w:rsidRDefault="00505181" w:rsidP="00505181">
      <w:pPr>
        <w:pStyle w:val="Prrafodelista"/>
        <w:numPr>
          <w:ilvl w:val="0"/>
          <w:numId w:val="8"/>
        </w:numPr>
        <w:spacing w:line="360" w:lineRule="auto"/>
        <w:ind w:left="567" w:firstLine="0"/>
        <w:jc w:val="both"/>
        <w:rPr>
          <w:rFonts w:ascii="Bookman Old Style" w:hAnsi="Bookman Old Style"/>
          <w:sz w:val="20"/>
          <w:szCs w:val="20"/>
          <w:lang w:val="es-PE"/>
        </w:rPr>
      </w:pPr>
      <w:r>
        <w:rPr>
          <w:rFonts w:ascii="Bookman Old Style" w:hAnsi="Bookman Old Style"/>
          <w:sz w:val="20"/>
          <w:szCs w:val="20"/>
          <w:lang w:val="es-PE"/>
        </w:rPr>
        <w:t>Mejorar la economía de la población por menores gastos</w:t>
      </w:r>
    </w:p>
    <w:p w14:paraId="7A3AA9E2" w14:textId="77777777" w:rsidR="00505181" w:rsidRDefault="00505181" w:rsidP="00505181">
      <w:pPr>
        <w:pStyle w:val="Prrafodelista"/>
        <w:numPr>
          <w:ilvl w:val="0"/>
          <w:numId w:val="8"/>
        </w:numPr>
        <w:spacing w:line="360" w:lineRule="auto"/>
        <w:ind w:left="567" w:firstLine="0"/>
        <w:jc w:val="both"/>
        <w:rPr>
          <w:rFonts w:ascii="Bookman Old Style" w:hAnsi="Bookman Old Style"/>
          <w:sz w:val="20"/>
          <w:szCs w:val="20"/>
          <w:lang w:val="es-PE"/>
        </w:rPr>
      </w:pPr>
      <w:r>
        <w:rPr>
          <w:rFonts w:ascii="Bookman Old Style" w:hAnsi="Bookman Old Style"/>
          <w:sz w:val="20"/>
          <w:szCs w:val="20"/>
          <w:lang w:val="es-PE"/>
        </w:rPr>
        <w:t>Desaparición de charcos durante la presencia de fenómenos pluviales.</w:t>
      </w:r>
    </w:p>
    <w:p w14:paraId="37944B2C" w14:textId="77777777" w:rsidR="00645E94" w:rsidRDefault="00645E94" w:rsidP="00505181">
      <w:pPr>
        <w:pStyle w:val="Prrafodelista"/>
        <w:numPr>
          <w:ilvl w:val="0"/>
          <w:numId w:val="8"/>
        </w:numPr>
        <w:spacing w:line="360" w:lineRule="auto"/>
        <w:ind w:left="567" w:firstLine="0"/>
        <w:jc w:val="both"/>
        <w:rPr>
          <w:rFonts w:ascii="Bookman Old Style" w:hAnsi="Bookman Old Style"/>
          <w:sz w:val="20"/>
          <w:szCs w:val="20"/>
          <w:lang w:val="es-PE"/>
        </w:rPr>
      </w:pPr>
      <w:r>
        <w:rPr>
          <w:rFonts w:ascii="Bookman Old Style" w:hAnsi="Bookman Old Style"/>
          <w:sz w:val="20"/>
          <w:szCs w:val="20"/>
          <w:lang w:val="es-PE"/>
        </w:rPr>
        <w:t>Reducción de la incidencia de enfermedades transmisibles.</w:t>
      </w:r>
    </w:p>
    <w:p w14:paraId="4F14AB6E" w14:textId="77777777" w:rsidR="00645E94" w:rsidRPr="00645E94" w:rsidRDefault="00645E94" w:rsidP="00645E94">
      <w:pPr>
        <w:spacing w:line="360" w:lineRule="auto"/>
        <w:ind w:left="207"/>
        <w:jc w:val="both"/>
        <w:rPr>
          <w:rFonts w:ascii="Bookman Old Style" w:hAnsi="Bookman Old Style"/>
          <w:sz w:val="20"/>
          <w:szCs w:val="20"/>
          <w:lang w:val="es-PE"/>
        </w:rPr>
      </w:pPr>
    </w:p>
    <w:p w14:paraId="670169A2" w14:textId="77777777" w:rsidR="00236E78" w:rsidRPr="00236E78" w:rsidRDefault="00236E78" w:rsidP="00236E78">
      <w:pPr>
        <w:pStyle w:val="Prrafodelista"/>
        <w:numPr>
          <w:ilvl w:val="0"/>
          <w:numId w:val="1"/>
        </w:numPr>
        <w:tabs>
          <w:tab w:val="clear" w:pos="720"/>
          <w:tab w:val="num" w:pos="567"/>
        </w:tabs>
        <w:spacing w:line="360" w:lineRule="auto"/>
        <w:ind w:left="567" w:hanging="567"/>
        <w:jc w:val="both"/>
        <w:rPr>
          <w:rFonts w:ascii="Bookman Old Style" w:hAnsi="Bookman Old Style"/>
          <w:b/>
          <w:sz w:val="20"/>
          <w:szCs w:val="20"/>
          <w:u w:val="single"/>
          <w:lang w:val="es-PE"/>
        </w:rPr>
      </w:pPr>
      <w:r w:rsidRPr="00236E78">
        <w:rPr>
          <w:rFonts w:ascii="Bookman Old Style" w:hAnsi="Bookman Old Style"/>
          <w:b/>
          <w:sz w:val="20"/>
          <w:szCs w:val="20"/>
          <w:u w:val="single"/>
          <w:lang w:val="es-PE"/>
        </w:rPr>
        <w:t>METAS FÍSICAS:</w:t>
      </w:r>
    </w:p>
    <w:p w14:paraId="3C3E616A" w14:textId="77777777" w:rsidR="00236E78" w:rsidRPr="00236E78" w:rsidRDefault="00236E78" w:rsidP="00236E78">
      <w:pPr>
        <w:pStyle w:val="Prrafodelista"/>
        <w:spacing w:line="360" w:lineRule="auto"/>
        <w:jc w:val="both"/>
        <w:rPr>
          <w:rFonts w:ascii="Bookman Old Style" w:hAnsi="Bookman Old Style"/>
          <w:b/>
          <w:sz w:val="20"/>
          <w:szCs w:val="20"/>
          <w:u w:val="single"/>
          <w:lang w:val="es-PE"/>
        </w:rPr>
      </w:pPr>
    </w:p>
    <w:p w14:paraId="402BF91F" w14:textId="77777777" w:rsidR="00BF7442" w:rsidRDefault="00645E94" w:rsidP="00F26742">
      <w:pPr>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 xml:space="preserve">11,996.79 m² </w:t>
      </w:r>
      <w:r w:rsidR="005B4C50">
        <w:rPr>
          <w:rFonts w:ascii="Bookman Old Style" w:hAnsi="Bookman Old Style"/>
          <w:sz w:val="20"/>
          <w:szCs w:val="20"/>
          <w:lang w:val="es-PE"/>
        </w:rPr>
        <w:t xml:space="preserve">de </w:t>
      </w:r>
      <w:r>
        <w:rPr>
          <w:rFonts w:ascii="Bookman Old Style" w:hAnsi="Bookman Old Style"/>
          <w:sz w:val="20"/>
          <w:szCs w:val="20"/>
          <w:lang w:val="es-PE"/>
        </w:rPr>
        <w:t>Área de pa</w:t>
      </w:r>
      <w:r w:rsidR="005B4C50">
        <w:rPr>
          <w:rFonts w:ascii="Bookman Old Style" w:hAnsi="Bookman Old Style"/>
          <w:sz w:val="20"/>
          <w:szCs w:val="20"/>
          <w:lang w:val="es-PE"/>
        </w:rPr>
        <w:t xml:space="preserve">vimento de adoquín de concreto 10x20x8 cm y </w:t>
      </w:r>
      <w:r w:rsidR="00F45ECA" w:rsidRPr="00F45ECA">
        <w:rPr>
          <w:rFonts w:ascii="Bookman Old Style" w:hAnsi="Bookman Old Style"/>
          <w:sz w:val="20"/>
          <w:szCs w:val="20"/>
          <w:lang w:val="es-PE"/>
        </w:rPr>
        <w:t>4635.16</w:t>
      </w:r>
      <w:r w:rsidR="005B4C50" w:rsidRPr="00F45ECA">
        <w:rPr>
          <w:rFonts w:ascii="Bookman Old Style" w:hAnsi="Bookman Old Style"/>
          <w:sz w:val="20"/>
          <w:szCs w:val="20"/>
          <w:lang w:val="es-PE"/>
        </w:rPr>
        <w:t xml:space="preserve"> </w:t>
      </w:r>
      <w:r w:rsidR="005B4C50">
        <w:rPr>
          <w:rFonts w:ascii="Bookman Old Style" w:hAnsi="Bookman Old Style"/>
          <w:sz w:val="20"/>
          <w:szCs w:val="20"/>
          <w:lang w:val="es-PE"/>
        </w:rPr>
        <w:t>m² de veredas de concreto.</w:t>
      </w:r>
    </w:p>
    <w:p w14:paraId="7200FD64" w14:textId="77777777" w:rsidR="00BF7442" w:rsidRDefault="00BF7442" w:rsidP="009D36B7">
      <w:pPr>
        <w:spacing w:line="360" w:lineRule="auto"/>
        <w:ind w:left="360"/>
        <w:jc w:val="both"/>
        <w:rPr>
          <w:rFonts w:ascii="Bookman Old Style" w:hAnsi="Bookman Old Style"/>
          <w:sz w:val="20"/>
          <w:szCs w:val="20"/>
          <w:lang w:val="es-PE"/>
        </w:rPr>
      </w:pPr>
    </w:p>
    <w:p w14:paraId="2B05CB15" w14:textId="77777777" w:rsidR="007A6462" w:rsidRPr="00F26742" w:rsidRDefault="007A6462" w:rsidP="009D36B7">
      <w:pPr>
        <w:pStyle w:val="Prrafodelista"/>
        <w:numPr>
          <w:ilvl w:val="0"/>
          <w:numId w:val="1"/>
        </w:numPr>
        <w:tabs>
          <w:tab w:val="clear" w:pos="720"/>
          <w:tab w:val="num" w:pos="0"/>
        </w:tabs>
        <w:spacing w:line="360" w:lineRule="auto"/>
        <w:ind w:left="0" w:firstLine="0"/>
        <w:jc w:val="both"/>
        <w:rPr>
          <w:rFonts w:ascii="Bookman Old Style" w:hAnsi="Bookman Old Style"/>
          <w:b/>
          <w:sz w:val="20"/>
          <w:szCs w:val="20"/>
          <w:u w:val="single"/>
          <w:lang w:val="es-PE"/>
        </w:rPr>
      </w:pPr>
      <w:r w:rsidRPr="00F26742">
        <w:rPr>
          <w:rFonts w:ascii="Bookman Old Style" w:hAnsi="Bookman Old Style"/>
          <w:b/>
          <w:sz w:val="20"/>
          <w:szCs w:val="20"/>
          <w:u w:val="single"/>
          <w:lang w:val="es-PE"/>
        </w:rPr>
        <w:t>E</w:t>
      </w:r>
      <w:r w:rsidR="00A02302" w:rsidRPr="00F26742">
        <w:rPr>
          <w:rFonts w:ascii="Bookman Old Style" w:hAnsi="Bookman Old Style"/>
          <w:b/>
          <w:sz w:val="20"/>
          <w:szCs w:val="20"/>
          <w:u w:val="single"/>
          <w:lang w:val="es-PE"/>
        </w:rPr>
        <w:t>STADO ACTUAL</w:t>
      </w:r>
      <w:r w:rsidRPr="00F26742">
        <w:rPr>
          <w:rFonts w:ascii="Bookman Old Style" w:hAnsi="Bookman Old Style"/>
          <w:b/>
          <w:sz w:val="20"/>
          <w:szCs w:val="20"/>
          <w:u w:val="single"/>
          <w:lang w:val="es-PE"/>
        </w:rPr>
        <w:t>:</w:t>
      </w:r>
    </w:p>
    <w:p w14:paraId="184CB1E2" w14:textId="77777777" w:rsidR="007A6462" w:rsidRPr="009D36B7" w:rsidRDefault="00A02302" w:rsidP="009D36B7">
      <w:pPr>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El proyecto surge de la necesidad de la población asentada en la URB. ISABEL BARRETO I ETAPA de la Ciudad de Paita, de contar con una vía de acceso en adecuadas condiciones para el tránsito peatonal y vehicular.</w:t>
      </w:r>
    </w:p>
    <w:p w14:paraId="5150E8FE" w14:textId="77777777" w:rsidR="00930953" w:rsidRDefault="00BA2D95" w:rsidP="00FF56BB">
      <w:pPr>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 xml:space="preserve">La URB. ISABEL BARRETO I ETAPA fue producto de una invasión de pobladores </w:t>
      </w:r>
    </w:p>
    <w:p w14:paraId="28073377" w14:textId="77777777" w:rsidR="00930953" w:rsidRDefault="00BA2D95" w:rsidP="00FF56BB">
      <w:pPr>
        <w:spacing w:line="360" w:lineRule="auto"/>
        <w:ind w:left="567"/>
        <w:jc w:val="both"/>
        <w:rPr>
          <w:rFonts w:ascii="Bookman Old Style" w:hAnsi="Bookman Old Style"/>
          <w:sz w:val="20"/>
          <w:szCs w:val="20"/>
          <w:lang w:val="es-PE"/>
        </w:rPr>
      </w:pPr>
      <w:proofErr w:type="gramStart"/>
      <w:r>
        <w:rPr>
          <w:rFonts w:ascii="Bookman Old Style" w:hAnsi="Bookman Old Style"/>
          <w:sz w:val="20"/>
          <w:szCs w:val="20"/>
          <w:lang w:val="es-PE"/>
        </w:rPr>
        <w:t>de</w:t>
      </w:r>
      <w:proofErr w:type="gramEnd"/>
      <w:r>
        <w:rPr>
          <w:rFonts w:ascii="Bookman Old Style" w:hAnsi="Bookman Old Style"/>
          <w:sz w:val="20"/>
          <w:szCs w:val="20"/>
          <w:lang w:val="es-PE"/>
        </w:rPr>
        <w:t xml:space="preserve"> diferentes zonas de Paita y otras ciudades del departamento de </w:t>
      </w:r>
      <w:r w:rsidR="00930953">
        <w:rPr>
          <w:rFonts w:ascii="Bookman Old Style" w:hAnsi="Bookman Old Style"/>
          <w:sz w:val="20"/>
          <w:szCs w:val="20"/>
          <w:lang w:val="es-PE"/>
        </w:rPr>
        <w:t xml:space="preserve">Piura. </w:t>
      </w:r>
    </w:p>
    <w:p w14:paraId="374E11E1" w14:textId="77777777" w:rsidR="00930953" w:rsidRDefault="00890B02" w:rsidP="00FF56BB">
      <w:pPr>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Actualmente, este asentamiento humano cuenta con los servicios de agua</w:t>
      </w:r>
    </w:p>
    <w:p w14:paraId="4910C0AD" w14:textId="77777777" w:rsidR="00890B02" w:rsidRDefault="00890B02" w:rsidP="009D36B7">
      <w:pPr>
        <w:spacing w:line="276" w:lineRule="auto"/>
        <w:ind w:left="567"/>
        <w:jc w:val="both"/>
        <w:rPr>
          <w:rFonts w:ascii="Bookman Old Style" w:hAnsi="Bookman Old Style"/>
          <w:sz w:val="20"/>
          <w:szCs w:val="20"/>
          <w:lang w:val="es-PE"/>
        </w:rPr>
      </w:pPr>
      <w:r>
        <w:rPr>
          <w:rFonts w:ascii="Bookman Old Style" w:hAnsi="Bookman Old Style"/>
          <w:sz w:val="20"/>
          <w:szCs w:val="20"/>
          <w:lang w:val="es-PE"/>
        </w:rPr>
        <w:t xml:space="preserve"> </w:t>
      </w:r>
      <w:proofErr w:type="gramStart"/>
      <w:r>
        <w:rPr>
          <w:rFonts w:ascii="Bookman Old Style" w:hAnsi="Bookman Old Style"/>
          <w:sz w:val="20"/>
          <w:szCs w:val="20"/>
          <w:lang w:val="es-PE"/>
        </w:rPr>
        <w:t>potable</w:t>
      </w:r>
      <w:proofErr w:type="gramEnd"/>
      <w:r>
        <w:rPr>
          <w:rFonts w:ascii="Bookman Old Style" w:hAnsi="Bookman Old Style"/>
          <w:sz w:val="20"/>
          <w:szCs w:val="20"/>
          <w:lang w:val="es-PE"/>
        </w:rPr>
        <w:t xml:space="preserve"> y alcantarillado; pero carece de pavimentación en algunas de sus calles</w:t>
      </w:r>
      <w:r w:rsidR="00FF56BB">
        <w:rPr>
          <w:rFonts w:ascii="Bookman Old Style" w:hAnsi="Bookman Old Style"/>
          <w:sz w:val="20"/>
          <w:szCs w:val="20"/>
          <w:lang w:val="es-PE"/>
        </w:rPr>
        <w:t>.</w:t>
      </w:r>
    </w:p>
    <w:p w14:paraId="22BC81D2" w14:textId="77777777" w:rsidR="00085BDA" w:rsidRDefault="00085BDA" w:rsidP="009D36B7">
      <w:pPr>
        <w:spacing w:line="276" w:lineRule="auto"/>
        <w:ind w:left="567"/>
        <w:jc w:val="both"/>
        <w:rPr>
          <w:rFonts w:ascii="Bookman Old Style" w:hAnsi="Bookman Old Style"/>
          <w:sz w:val="20"/>
          <w:szCs w:val="20"/>
          <w:lang w:val="es-PE"/>
        </w:rPr>
      </w:pPr>
    </w:p>
    <w:p w14:paraId="34CD0804" w14:textId="77777777" w:rsidR="00085BDA" w:rsidRDefault="00085BDA" w:rsidP="009D36B7">
      <w:pPr>
        <w:spacing w:line="276" w:lineRule="auto"/>
        <w:ind w:left="567"/>
        <w:jc w:val="both"/>
        <w:rPr>
          <w:rFonts w:ascii="Bookman Old Style" w:hAnsi="Bookman Old Style"/>
          <w:sz w:val="20"/>
          <w:szCs w:val="20"/>
          <w:lang w:val="es-PE"/>
        </w:rPr>
      </w:pPr>
    </w:p>
    <w:p w14:paraId="38B95A2B" w14:textId="77777777" w:rsidR="00085BDA" w:rsidRDefault="00085BDA" w:rsidP="009D36B7">
      <w:pPr>
        <w:spacing w:line="276" w:lineRule="auto"/>
        <w:ind w:left="567"/>
        <w:jc w:val="both"/>
        <w:rPr>
          <w:rFonts w:ascii="Bookman Old Style" w:hAnsi="Bookman Old Style"/>
          <w:sz w:val="20"/>
          <w:szCs w:val="20"/>
          <w:lang w:val="es-PE"/>
        </w:rPr>
      </w:pPr>
    </w:p>
    <w:p w14:paraId="39C4FFDC" w14:textId="77777777" w:rsidR="00085BDA" w:rsidRDefault="00085BDA" w:rsidP="009D36B7">
      <w:pPr>
        <w:spacing w:line="276" w:lineRule="auto"/>
        <w:ind w:left="567"/>
        <w:jc w:val="both"/>
        <w:rPr>
          <w:rFonts w:ascii="Bookman Old Style" w:hAnsi="Bookman Old Style"/>
          <w:sz w:val="20"/>
          <w:szCs w:val="20"/>
          <w:lang w:val="es-PE"/>
        </w:rPr>
      </w:pPr>
    </w:p>
    <w:p w14:paraId="55986566" w14:textId="77777777" w:rsidR="00085BDA" w:rsidRDefault="00085BDA" w:rsidP="009D36B7">
      <w:pPr>
        <w:spacing w:line="276" w:lineRule="auto"/>
        <w:ind w:left="567"/>
        <w:jc w:val="both"/>
        <w:rPr>
          <w:rFonts w:ascii="Bookman Old Style" w:hAnsi="Bookman Old Style"/>
          <w:sz w:val="20"/>
          <w:szCs w:val="20"/>
          <w:lang w:val="es-PE"/>
        </w:rPr>
      </w:pPr>
    </w:p>
    <w:p w14:paraId="5276E906" w14:textId="77777777" w:rsidR="00BF7442" w:rsidRPr="00BF7442" w:rsidRDefault="00BF7442" w:rsidP="00BF7442">
      <w:pPr>
        <w:pStyle w:val="Prrafodelista"/>
        <w:spacing w:line="360" w:lineRule="auto"/>
        <w:ind w:left="0"/>
        <w:jc w:val="both"/>
        <w:rPr>
          <w:rFonts w:ascii="Bookman Old Style" w:hAnsi="Bookman Old Style"/>
          <w:b/>
          <w:sz w:val="20"/>
          <w:szCs w:val="20"/>
          <w:u w:val="single"/>
          <w:lang w:val="es-PE"/>
        </w:rPr>
      </w:pPr>
    </w:p>
    <w:p w14:paraId="36D66565" w14:textId="77777777" w:rsidR="003174FF" w:rsidRPr="003174FF" w:rsidRDefault="00BF7442" w:rsidP="003174FF">
      <w:pPr>
        <w:pStyle w:val="Prrafodelista"/>
        <w:numPr>
          <w:ilvl w:val="0"/>
          <w:numId w:val="1"/>
        </w:numPr>
        <w:tabs>
          <w:tab w:val="clear" w:pos="720"/>
          <w:tab w:val="num" w:pos="0"/>
        </w:tabs>
        <w:spacing w:line="360" w:lineRule="auto"/>
        <w:ind w:left="0" w:firstLine="0"/>
        <w:jc w:val="both"/>
        <w:rPr>
          <w:rFonts w:ascii="Bookman Old Style" w:hAnsi="Bookman Old Style"/>
          <w:b/>
          <w:sz w:val="20"/>
          <w:szCs w:val="20"/>
          <w:u w:val="single"/>
          <w:lang w:val="es-PE"/>
        </w:rPr>
      </w:pPr>
      <w:r w:rsidRPr="00BF7442">
        <w:rPr>
          <w:rFonts w:ascii="Bookman Old Style" w:hAnsi="Bookman Old Style"/>
          <w:b/>
          <w:sz w:val="20"/>
          <w:szCs w:val="20"/>
          <w:u w:val="single"/>
          <w:lang w:val="es-PE"/>
        </w:rPr>
        <w:t>DESCRIPCION DEL PROYECTO:</w:t>
      </w:r>
    </w:p>
    <w:p w14:paraId="59FCA1D7" w14:textId="77777777" w:rsidR="003174FF" w:rsidRDefault="003174FF" w:rsidP="00FF56BB">
      <w:pPr>
        <w:spacing w:line="360" w:lineRule="auto"/>
        <w:ind w:left="567"/>
        <w:jc w:val="both"/>
        <w:rPr>
          <w:rFonts w:ascii="Bookman Old Style" w:hAnsi="Bookman Old Style"/>
          <w:b/>
          <w:sz w:val="20"/>
          <w:szCs w:val="20"/>
          <w:lang w:val="es-PE"/>
        </w:rPr>
      </w:pPr>
    </w:p>
    <w:p w14:paraId="4BD9A041" w14:textId="77777777" w:rsidR="00BF7442" w:rsidRPr="002F449D" w:rsidRDefault="002F449D" w:rsidP="003174FF">
      <w:pPr>
        <w:spacing w:line="360" w:lineRule="auto"/>
        <w:ind w:left="567"/>
        <w:jc w:val="both"/>
        <w:rPr>
          <w:rFonts w:ascii="Bookman Old Style" w:hAnsi="Bookman Old Style"/>
          <w:b/>
          <w:sz w:val="20"/>
          <w:szCs w:val="20"/>
          <w:lang w:val="es-PE"/>
        </w:rPr>
      </w:pPr>
      <w:r w:rsidRPr="002F449D">
        <w:rPr>
          <w:rFonts w:ascii="Bookman Old Style" w:hAnsi="Bookman Old Style"/>
          <w:b/>
          <w:sz w:val="20"/>
          <w:szCs w:val="20"/>
          <w:lang w:val="es-PE"/>
        </w:rPr>
        <w:t>DISEÑO GEOMETRICO</w:t>
      </w:r>
    </w:p>
    <w:p w14:paraId="76E5ADB5" w14:textId="77777777" w:rsidR="00643628" w:rsidRDefault="00643628" w:rsidP="00F26742">
      <w:pPr>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 xml:space="preserve">Las características de diseño vial en las arterias de la URB. ISABEL BARRETO I </w:t>
      </w:r>
    </w:p>
    <w:p w14:paraId="6445FF9F" w14:textId="77777777" w:rsidR="00352616" w:rsidRDefault="00643628" w:rsidP="00F26742">
      <w:pPr>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 xml:space="preserve">ETAPA, se basan en las Especificaciones Técnicas generales para la </w:t>
      </w:r>
      <w:r w:rsidR="00352616">
        <w:rPr>
          <w:rFonts w:ascii="Bookman Old Style" w:hAnsi="Bookman Old Style"/>
          <w:sz w:val="20"/>
          <w:szCs w:val="20"/>
          <w:lang w:val="es-PE"/>
        </w:rPr>
        <w:t>c</w:t>
      </w:r>
      <w:r>
        <w:rPr>
          <w:rFonts w:ascii="Bookman Old Style" w:hAnsi="Bookman Old Style"/>
          <w:sz w:val="20"/>
          <w:szCs w:val="20"/>
          <w:lang w:val="es-PE"/>
        </w:rPr>
        <w:t xml:space="preserve">onstrucción </w:t>
      </w:r>
    </w:p>
    <w:p w14:paraId="6C6C752A" w14:textId="77777777" w:rsidR="00352616" w:rsidRDefault="00643628" w:rsidP="00F26742">
      <w:pPr>
        <w:spacing w:line="360" w:lineRule="auto"/>
        <w:ind w:left="567"/>
        <w:jc w:val="both"/>
        <w:rPr>
          <w:rFonts w:ascii="Bookman Old Style" w:hAnsi="Bookman Old Style"/>
          <w:sz w:val="20"/>
          <w:szCs w:val="20"/>
          <w:lang w:val="es-PE"/>
        </w:rPr>
      </w:pPr>
      <w:proofErr w:type="gramStart"/>
      <w:r>
        <w:rPr>
          <w:rFonts w:ascii="Bookman Old Style" w:hAnsi="Bookman Old Style"/>
          <w:sz w:val="20"/>
          <w:szCs w:val="20"/>
          <w:lang w:val="es-PE"/>
        </w:rPr>
        <w:t>de</w:t>
      </w:r>
      <w:proofErr w:type="gramEnd"/>
      <w:r>
        <w:rPr>
          <w:rFonts w:ascii="Bookman Old Style" w:hAnsi="Bookman Old Style"/>
          <w:sz w:val="20"/>
          <w:szCs w:val="20"/>
          <w:lang w:val="es-PE"/>
        </w:rPr>
        <w:t xml:space="preserve"> carreteras (EG-2000), Manual de Diseño Geométrico de carreteras (DG-2001) </w:t>
      </w:r>
    </w:p>
    <w:p w14:paraId="17D7B682" w14:textId="77777777" w:rsidR="00352616" w:rsidRDefault="00643628" w:rsidP="00F26742">
      <w:pPr>
        <w:spacing w:line="360" w:lineRule="auto"/>
        <w:ind w:left="567"/>
        <w:jc w:val="both"/>
        <w:rPr>
          <w:rFonts w:ascii="Bookman Old Style" w:hAnsi="Bookman Old Style"/>
          <w:sz w:val="20"/>
          <w:szCs w:val="20"/>
          <w:lang w:val="es-PE"/>
        </w:rPr>
      </w:pPr>
      <w:proofErr w:type="gramStart"/>
      <w:r>
        <w:rPr>
          <w:rFonts w:ascii="Bookman Old Style" w:hAnsi="Bookman Old Style"/>
          <w:sz w:val="20"/>
          <w:szCs w:val="20"/>
          <w:lang w:val="es-PE"/>
        </w:rPr>
        <w:t>y</w:t>
      </w:r>
      <w:proofErr w:type="gramEnd"/>
      <w:r>
        <w:rPr>
          <w:rFonts w:ascii="Bookman Old Style" w:hAnsi="Bookman Old Style"/>
          <w:sz w:val="20"/>
          <w:szCs w:val="20"/>
          <w:lang w:val="es-PE"/>
        </w:rPr>
        <w:t xml:space="preserve"> Manual de Ensayos de materiales para Carreteras</w:t>
      </w:r>
      <w:r w:rsidR="00352616">
        <w:rPr>
          <w:rFonts w:ascii="Bookman Old Style" w:hAnsi="Bookman Old Style"/>
          <w:sz w:val="20"/>
          <w:szCs w:val="20"/>
          <w:lang w:val="es-PE"/>
        </w:rPr>
        <w:t xml:space="preserve"> </w:t>
      </w:r>
      <w:r>
        <w:rPr>
          <w:rFonts w:ascii="Bookman Old Style" w:hAnsi="Bookman Old Style"/>
          <w:sz w:val="20"/>
          <w:szCs w:val="20"/>
          <w:lang w:val="es-PE"/>
        </w:rPr>
        <w:t xml:space="preserve">aprobado por el MTC con </w:t>
      </w:r>
    </w:p>
    <w:p w14:paraId="49816295" w14:textId="77777777" w:rsidR="008F565D" w:rsidRDefault="00643628" w:rsidP="003174FF">
      <w:pPr>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Resolución Directoral.</w:t>
      </w:r>
    </w:p>
    <w:p w14:paraId="03AFC14E" w14:textId="77777777" w:rsidR="00352616" w:rsidRDefault="008F565D" w:rsidP="00F26742">
      <w:pPr>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 xml:space="preserve">En general, el alineamiento horizontal se mantiene dentro de la faja de </w:t>
      </w:r>
      <w:r w:rsidR="00352616">
        <w:rPr>
          <w:rFonts w:ascii="Bookman Old Style" w:hAnsi="Bookman Old Style"/>
          <w:sz w:val="20"/>
          <w:szCs w:val="20"/>
          <w:lang w:val="es-PE"/>
        </w:rPr>
        <w:t>vía</w:t>
      </w:r>
    </w:p>
    <w:p w14:paraId="08977248" w14:textId="77777777" w:rsidR="00352616" w:rsidRDefault="008F565D" w:rsidP="00F26742">
      <w:pPr>
        <w:spacing w:line="360" w:lineRule="auto"/>
        <w:ind w:left="567"/>
        <w:rPr>
          <w:rFonts w:ascii="Bookman Old Style" w:hAnsi="Bookman Old Style"/>
          <w:sz w:val="20"/>
          <w:szCs w:val="20"/>
          <w:lang w:val="es-PE"/>
        </w:rPr>
      </w:pPr>
      <w:r>
        <w:rPr>
          <w:rFonts w:ascii="Bookman Old Style" w:hAnsi="Bookman Old Style"/>
          <w:sz w:val="20"/>
          <w:szCs w:val="20"/>
          <w:lang w:val="es-PE"/>
        </w:rPr>
        <w:t xml:space="preserve"> </w:t>
      </w:r>
      <w:proofErr w:type="gramStart"/>
      <w:r>
        <w:rPr>
          <w:rFonts w:ascii="Bookman Old Style" w:hAnsi="Bookman Old Style"/>
          <w:sz w:val="20"/>
          <w:szCs w:val="20"/>
          <w:lang w:val="es-PE"/>
        </w:rPr>
        <w:t>existente</w:t>
      </w:r>
      <w:proofErr w:type="gramEnd"/>
      <w:r>
        <w:rPr>
          <w:rFonts w:ascii="Bookman Old Style" w:hAnsi="Bookman Old Style"/>
          <w:sz w:val="20"/>
          <w:szCs w:val="20"/>
          <w:lang w:val="es-PE"/>
        </w:rPr>
        <w:t>, a fin de minimizar los impactos ambientales. El trazado en planta</w:t>
      </w:r>
    </w:p>
    <w:p w14:paraId="3507D653" w14:textId="77777777" w:rsidR="00352616" w:rsidRDefault="008F565D" w:rsidP="00F26742">
      <w:pPr>
        <w:spacing w:line="360" w:lineRule="auto"/>
        <w:ind w:left="567"/>
        <w:rPr>
          <w:rFonts w:ascii="Bookman Old Style" w:hAnsi="Bookman Old Style"/>
          <w:sz w:val="20"/>
          <w:szCs w:val="20"/>
          <w:lang w:val="es-PE"/>
        </w:rPr>
      </w:pPr>
      <w:r>
        <w:rPr>
          <w:rFonts w:ascii="Bookman Old Style" w:hAnsi="Bookman Old Style"/>
          <w:sz w:val="20"/>
          <w:szCs w:val="20"/>
          <w:lang w:val="es-PE"/>
        </w:rPr>
        <w:t xml:space="preserve"> </w:t>
      </w:r>
      <w:proofErr w:type="gramStart"/>
      <w:r>
        <w:rPr>
          <w:rFonts w:ascii="Bookman Old Style" w:hAnsi="Bookman Old Style"/>
          <w:sz w:val="20"/>
          <w:szCs w:val="20"/>
          <w:lang w:val="es-PE"/>
        </w:rPr>
        <w:t>permite</w:t>
      </w:r>
      <w:proofErr w:type="gramEnd"/>
      <w:r>
        <w:rPr>
          <w:rFonts w:ascii="Bookman Old Style" w:hAnsi="Bookman Old Style"/>
          <w:sz w:val="20"/>
          <w:szCs w:val="20"/>
          <w:lang w:val="es-PE"/>
        </w:rPr>
        <w:t xml:space="preserve"> la continua </w:t>
      </w:r>
      <w:proofErr w:type="spellStart"/>
      <w:r>
        <w:rPr>
          <w:rFonts w:ascii="Bookman Old Style" w:hAnsi="Bookman Old Style"/>
          <w:sz w:val="20"/>
          <w:szCs w:val="20"/>
          <w:lang w:val="es-PE"/>
        </w:rPr>
        <w:t>transitabilidad</w:t>
      </w:r>
      <w:proofErr w:type="spellEnd"/>
      <w:r>
        <w:rPr>
          <w:rFonts w:ascii="Bookman Old Style" w:hAnsi="Bookman Old Style"/>
          <w:sz w:val="20"/>
          <w:szCs w:val="20"/>
          <w:lang w:val="es-PE"/>
        </w:rPr>
        <w:t xml:space="preserve"> de los vehículos y, dentro de lo posible, los </w:t>
      </w:r>
    </w:p>
    <w:p w14:paraId="08B60167" w14:textId="77777777" w:rsidR="0047731D" w:rsidRDefault="008F565D" w:rsidP="003174FF">
      <w:pPr>
        <w:spacing w:line="360" w:lineRule="auto"/>
        <w:ind w:left="567"/>
        <w:rPr>
          <w:rFonts w:ascii="Bookman Old Style" w:hAnsi="Bookman Old Style"/>
          <w:sz w:val="20"/>
          <w:szCs w:val="20"/>
          <w:lang w:val="es-PE"/>
        </w:rPr>
      </w:pPr>
      <w:proofErr w:type="gramStart"/>
      <w:r>
        <w:rPr>
          <w:rFonts w:ascii="Bookman Old Style" w:hAnsi="Bookman Old Style"/>
          <w:sz w:val="20"/>
          <w:szCs w:val="20"/>
          <w:lang w:val="es-PE"/>
        </w:rPr>
        <w:t>radios</w:t>
      </w:r>
      <w:proofErr w:type="gramEnd"/>
      <w:r>
        <w:rPr>
          <w:rFonts w:ascii="Bookman Old Style" w:hAnsi="Bookman Old Style"/>
          <w:sz w:val="20"/>
          <w:szCs w:val="20"/>
          <w:lang w:val="es-PE"/>
        </w:rPr>
        <w:t xml:space="preserve"> de curvatura son amplios para la velocidad de diseño elegida.</w:t>
      </w:r>
    </w:p>
    <w:p w14:paraId="49607853" w14:textId="77777777" w:rsidR="0047731D" w:rsidRDefault="003174FF" w:rsidP="003174FF">
      <w:pPr>
        <w:rPr>
          <w:lang w:val="es-PE"/>
        </w:rPr>
      </w:pPr>
      <w:r>
        <w:rPr>
          <w:rFonts w:ascii="Bookman Old Style" w:hAnsi="Bookman Old Style"/>
          <w:sz w:val="20"/>
          <w:szCs w:val="20"/>
          <w:lang w:val="es-PE"/>
        </w:rPr>
        <w:t xml:space="preserve">         </w:t>
      </w:r>
      <w:r w:rsidR="0047731D" w:rsidRPr="003174FF">
        <w:rPr>
          <w:rFonts w:ascii="Bookman Old Style" w:hAnsi="Bookman Old Style"/>
          <w:sz w:val="20"/>
          <w:szCs w:val="20"/>
          <w:lang w:val="es-PE"/>
        </w:rPr>
        <w:t>En cuanto al alineamiento vertical, la rasante en general se ha ajustado</w:t>
      </w:r>
      <w:r w:rsidR="0047731D">
        <w:rPr>
          <w:lang w:val="es-PE"/>
        </w:rPr>
        <w:t xml:space="preserve"> lo </w:t>
      </w:r>
    </w:p>
    <w:p w14:paraId="14F4F2EE" w14:textId="77777777" w:rsidR="0047731D" w:rsidRDefault="0047731D" w:rsidP="00085BDA">
      <w:pPr>
        <w:spacing w:line="360" w:lineRule="auto"/>
        <w:ind w:left="567"/>
        <w:jc w:val="both"/>
        <w:rPr>
          <w:rFonts w:ascii="Bookman Old Style" w:hAnsi="Bookman Old Style"/>
          <w:sz w:val="20"/>
          <w:szCs w:val="20"/>
          <w:lang w:val="es-PE"/>
        </w:rPr>
      </w:pPr>
      <w:proofErr w:type="gramStart"/>
      <w:r>
        <w:rPr>
          <w:rFonts w:ascii="Bookman Old Style" w:hAnsi="Bookman Old Style"/>
          <w:sz w:val="20"/>
          <w:szCs w:val="20"/>
          <w:lang w:val="es-PE"/>
        </w:rPr>
        <w:t>posible</w:t>
      </w:r>
      <w:proofErr w:type="gramEnd"/>
      <w:r>
        <w:rPr>
          <w:rFonts w:ascii="Bookman Old Style" w:hAnsi="Bookman Old Style"/>
          <w:sz w:val="20"/>
          <w:szCs w:val="20"/>
          <w:lang w:val="es-PE"/>
        </w:rPr>
        <w:t xml:space="preserve"> a las inflexiones del terreno; en zonas planas se ha optado, por elevar la </w:t>
      </w:r>
    </w:p>
    <w:p w14:paraId="141841B8" w14:textId="77777777" w:rsidR="0047731D" w:rsidRDefault="0047731D" w:rsidP="003174FF">
      <w:pPr>
        <w:spacing w:line="360" w:lineRule="auto"/>
        <w:ind w:left="567"/>
        <w:jc w:val="both"/>
        <w:rPr>
          <w:rFonts w:ascii="Bookman Old Style" w:hAnsi="Bookman Old Style"/>
          <w:sz w:val="20"/>
          <w:szCs w:val="20"/>
          <w:lang w:val="es-PE"/>
        </w:rPr>
      </w:pPr>
      <w:proofErr w:type="gramStart"/>
      <w:r>
        <w:rPr>
          <w:rFonts w:ascii="Bookman Old Style" w:hAnsi="Bookman Old Style"/>
          <w:sz w:val="20"/>
          <w:szCs w:val="20"/>
          <w:lang w:val="es-PE"/>
        </w:rPr>
        <w:t>rasante</w:t>
      </w:r>
      <w:proofErr w:type="gramEnd"/>
      <w:r>
        <w:rPr>
          <w:rFonts w:ascii="Bookman Old Style" w:hAnsi="Bookman Old Style"/>
          <w:sz w:val="20"/>
          <w:szCs w:val="20"/>
          <w:lang w:val="es-PE"/>
        </w:rPr>
        <w:t xml:space="preserve"> sobre el </w:t>
      </w:r>
      <w:r w:rsidR="00625144">
        <w:rPr>
          <w:rFonts w:ascii="Bookman Old Style" w:hAnsi="Bookman Old Style"/>
          <w:sz w:val="20"/>
          <w:szCs w:val="20"/>
          <w:lang w:val="es-PE"/>
        </w:rPr>
        <w:t xml:space="preserve">terreno </w:t>
      </w:r>
      <w:r>
        <w:rPr>
          <w:rFonts w:ascii="Bookman Old Style" w:hAnsi="Bookman Old Style"/>
          <w:sz w:val="20"/>
          <w:szCs w:val="20"/>
          <w:lang w:val="es-PE"/>
        </w:rPr>
        <w:t xml:space="preserve">para mejorar las condiciones de drenaje. </w:t>
      </w:r>
    </w:p>
    <w:p w14:paraId="019DFE99" w14:textId="77777777" w:rsidR="00D73E78" w:rsidRDefault="00D73E78" w:rsidP="00085BDA">
      <w:pPr>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VELOCIDAD DIRECTRIZ</w:t>
      </w:r>
    </w:p>
    <w:p w14:paraId="253CE363" w14:textId="77777777" w:rsidR="00D73E78" w:rsidRDefault="00D73E78" w:rsidP="00085BDA">
      <w:pPr>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En los sectores urbanos la velocidad directriz es de 35 km/hora.</w:t>
      </w:r>
    </w:p>
    <w:p w14:paraId="2BEC2276" w14:textId="77777777" w:rsidR="00625144" w:rsidRDefault="00625144" w:rsidP="00352616">
      <w:pPr>
        <w:spacing w:line="360" w:lineRule="auto"/>
        <w:ind w:firstLine="540"/>
        <w:jc w:val="both"/>
        <w:rPr>
          <w:rFonts w:ascii="Bookman Old Style" w:hAnsi="Bookman Old Style"/>
          <w:sz w:val="20"/>
          <w:szCs w:val="20"/>
          <w:lang w:val="es-PE"/>
        </w:rPr>
      </w:pPr>
    </w:p>
    <w:p w14:paraId="1CF2D183" w14:textId="77777777" w:rsidR="00625144" w:rsidRDefault="00625144" w:rsidP="00352616">
      <w:pPr>
        <w:spacing w:line="360" w:lineRule="auto"/>
        <w:ind w:firstLine="540"/>
        <w:jc w:val="both"/>
        <w:rPr>
          <w:rFonts w:ascii="Bookman Old Style" w:hAnsi="Bookman Old Style"/>
          <w:b/>
          <w:sz w:val="20"/>
          <w:szCs w:val="20"/>
          <w:lang w:val="es-PE"/>
        </w:rPr>
      </w:pPr>
      <w:r w:rsidRPr="00625144">
        <w:rPr>
          <w:rFonts w:ascii="Bookman Old Style" w:hAnsi="Bookman Old Style"/>
          <w:b/>
          <w:sz w:val="20"/>
          <w:szCs w:val="20"/>
          <w:lang w:val="es-PE"/>
        </w:rPr>
        <w:t>METAS PROYECTO</w:t>
      </w:r>
    </w:p>
    <w:p w14:paraId="2A5C591C" w14:textId="77777777" w:rsidR="00625144" w:rsidRDefault="00C2262E" w:rsidP="00352616">
      <w:pPr>
        <w:spacing w:line="360" w:lineRule="auto"/>
        <w:ind w:firstLine="540"/>
        <w:jc w:val="both"/>
        <w:rPr>
          <w:rFonts w:ascii="Bookman Old Style" w:hAnsi="Bookman Old Style"/>
          <w:b/>
          <w:sz w:val="20"/>
          <w:szCs w:val="20"/>
          <w:lang w:val="es-PE"/>
        </w:rPr>
      </w:pPr>
      <w:r>
        <w:rPr>
          <w:rFonts w:ascii="Bookman Old Style" w:hAnsi="Bookman Old Style"/>
          <w:b/>
          <w:noProof/>
          <w:sz w:val="20"/>
          <w:szCs w:val="20"/>
          <w:lang w:val="es-PE"/>
        </w:rPr>
        <w:pict w14:anchorId="09D40E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52.95pt;margin-top:3.75pt;width:349.05pt;height:371.15pt;z-index:251660288;mso-position-horizontal-relative:text;mso-position-vertical-relative:text">
            <v:imagedata r:id="rId10" o:title="" cropbottom="27649f"/>
            <w10:wrap type="square"/>
          </v:shape>
        </w:pict>
      </w:r>
    </w:p>
    <w:p w14:paraId="33D34015" w14:textId="77777777" w:rsidR="003174FF" w:rsidRDefault="003174FF" w:rsidP="00352616">
      <w:pPr>
        <w:spacing w:line="360" w:lineRule="auto"/>
        <w:ind w:firstLine="540"/>
        <w:jc w:val="both"/>
        <w:rPr>
          <w:rFonts w:ascii="Bookman Old Style" w:hAnsi="Bookman Old Style"/>
          <w:b/>
          <w:sz w:val="20"/>
          <w:szCs w:val="20"/>
          <w:lang w:val="es-PE"/>
        </w:rPr>
      </w:pPr>
    </w:p>
    <w:p w14:paraId="4A4E2A9A" w14:textId="77777777" w:rsidR="003174FF" w:rsidRDefault="003174FF" w:rsidP="00352616">
      <w:pPr>
        <w:spacing w:line="360" w:lineRule="auto"/>
        <w:ind w:firstLine="540"/>
        <w:jc w:val="both"/>
        <w:rPr>
          <w:rFonts w:ascii="Bookman Old Style" w:hAnsi="Bookman Old Style"/>
          <w:b/>
          <w:sz w:val="20"/>
          <w:szCs w:val="20"/>
          <w:lang w:val="es-PE"/>
        </w:rPr>
      </w:pPr>
    </w:p>
    <w:p w14:paraId="33C52449" w14:textId="77777777" w:rsidR="003174FF" w:rsidRDefault="003174FF" w:rsidP="00352616">
      <w:pPr>
        <w:spacing w:line="360" w:lineRule="auto"/>
        <w:ind w:firstLine="540"/>
        <w:jc w:val="both"/>
        <w:rPr>
          <w:rFonts w:ascii="Bookman Old Style" w:hAnsi="Bookman Old Style"/>
          <w:b/>
          <w:sz w:val="20"/>
          <w:szCs w:val="20"/>
          <w:lang w:val="es-PE"/>
        </w:rPr>
      </w:pPr>
    </w:p>
    <w:p w14:paraId="2D0DC782" w14:textId="77777777" w:rsidR="003174FF" w:rsidRDefault="003174FF" w:rsidP="00352616">
      <w:pPr>
        <w:spacing w:line="360" w:lineRule="auto"/>
        <w:ind w:firstLine="540"/>
        <w:jc w:val="both"/>
        <w:rPr>
          <w:rFonts w:ascii="Bookman Old Style" w:hAnsi="Bookman Old Style"/>
          <w:b/>
          <w:sz w:val="20"/>
          <w:szCs w:val="20"/>
          <w:lang w:val="es-PE"/>
        </w:rPr>
      </w:pPr>
    </w:p>
    <w:p w14:paraId="04AB888B" w14:textId="77777777" w:rsidR="003174FF" w:rsidRDefault="003174FF" w:rsidP="00352616">
      <w:pPr>
        <w:spacing w:line="360" w:lineRule="auto"/>
        <w:ind w:firstLine="540"/>
        <w:jc w:val="both"/>
        <w:rPr>
          <w:rFonts w:ascii="Bookman Old Style" w:hAnsi="Bookman Old Style"/>
          <w:b/>
          <w:sz w:val="20"/>
          <w:szCs w:val="20"/>
          <w:lang w:val="es-PE"/>
        </w:rPr>
      </w:pPr>
    </w:p>
    <w:p w14:paraId="43A1E675" w14:textId="77777777" w:rsidR="003174FF" w:rsidRDefault="003174FF" w:rsidP="00352616">
      <w:pPr>
        <w:spacing w:line="360" w:lineRule="auto"/>
        <w:ind w:firstLine="540"/>
        <w:jc w:val="both"/>
        <w:rPr>
          <w:rFonts w:ascii="Bookman Old Style" w:hAnsi="Bookman Old Style"/>
          <w:b/>
          <w:sz w:val="20"/>
          <w:szCs w:val="20"/>
          <w:lang w:val="es-PE"/>
        </w:rPr>
      </w:pPr>
    </w:p>
    <w:p w14:paraId="3512E58E" w14:textId="77777777" w:rsidR="003174FF" w:rsidRDefault="003174FF" w:rsidP="00352616">
      <w:pPr>
        <w:spacing w:line="360" w:lineRule="auto"/>
        <w:ind w:firstLine="540"/>
        <w:jc w:val="both"/>
        <w:rPr>
          <w:rFonts w:ascii="Bookman Old Style" w:hAnsi="Bookman Old Style"/>
          <w:b/>
          <w:sz w:val="20"/>
          <w:szCs w:val="20"/>
          <w:lang w:val="es-PE"/>
        </w:rPr>
      </w:pPr>
    </w:p>
    <w:p w14:paraId="30FD4444" w14:textId="77777777" w:rsidR="003174FF" w:rsidRDefault="003174FF" w:rsidP="00352616">
      <w:pPr>
        <w:spacing w:line="360" w:lineRule="auto"/>
        <w:ind w:firstLine="540"/>
        <w:jc w:val="both"/>
        <w:rPr>
          <w:rFonts w:ascii="Bookman Old Style" w:hAnsi="Bookman Old Style"/>
          <w:b/>
          <w:sz w:val="20"/>
          <w:szCs w:val="20"/>
          <w:lang w:val="es-PE"/>
        </w:rPr>
      </w:pPr>
    </w:p>
    <w:p w14:paraId="7F30A9B5" w14:textId="77777777" w:rsidR="003174FF" w:rsidRDefault="003174FF" w:rsidP="00352616">
      <w:pPr>
        <w:spacing w:line="360" w:lineRule="auto"/>
        <w:ind w:firstLine="540"/>
        <w:jc w:val="both"/>
        <w:rPr>
          <w:rFonts w:ascii="Bookman Old Style" w:hAnsi="Bookman Old Style"/>
          <w:b/>
          <w:sz w:val="20"/>
          <w:szCs w:val="20"/>
          <w:lang w:val="es-PE"/>
        </w:rPr>
      </w:pPr>
    </w:p>
    <w:p w14:paraId="08EB9020" w14:textId="77777777" w:rsidR="003174FF" w:rsidRDefault="003174FF" w:rsidP="00352616">
      <w:pPr>
        <w:spacing w:line="360" w:lineRule="auto"/>
        <w:ind w:firstLine="540"/>
        <w:jc w:val="both"/>
        <w:rPr>
          <w:rFonts w:ascii="Bookman Old Style" w:hAnsi="Bookman Old Style"/>
          <w:b/>
          <w:sz w:val="20"/>
          <w:szCs w:val="20"/>
          <w:lang w:val="es-PE"/>
        </w:rPr>
      </w:pPr>
    </w:p>
    <w:p w14:paraId="5004C968" w14:textId="77777777" w:rsidR="003174FF" w:rsidRDefault="003174FF" w:rsidP="00352616">
      <w:pPr>
        <w:spacing w:line="360" w:lineRule="auto"/>
        <w:ind w:firstLine="540"/>
        <w:jc w:val="both"/>
        <w:rPr>
          <w:rFonts w:ascii="Bookman Old Style" w:hAnsi="Bookman Old Style"/>
          <w:b/>
          <w:sz w:val="20"/>
          <w:szCs w:val="20"/>
          <w:lang w:val="es-PE"/>
        </w:rPr>
      </w:pPr>
    </w:p>
    <w:p w14:paraId="62AF73F2" w14:textId="77777777" w:rsidR="003174FF" w:rsidRDefault="003174FF" w:rsidP="00352616">
      <w:pPr>
        <w:spacing w:line="360" w:lineRule="auto"/>
        <w:ind w:firstLine="540"/>
        <w:jc w:val="both"/>
        <w:rPr>
          <w:rFonts w:ascii="Bookman Old Style" w:hAnsi="Bookman Old Style"/>
          <w:b/>
          <w:sz w:val="20"/>
          <w:szCs w:val="20"/>
          <w:lang w:val="es-PE"/>
        </w:rPr>
      </w:pPr>
    </w:p>
    <w:p w14:paraId="7FFFEA98" w14:textId="77777777" w:rsidR="003174FF" w:rsidRDefault="003174FF" w:rsidP="00352616">
      <w:pPr>
        <w:spacing w:line="360" w:lineRule="auto"/>
        <w:ind w:firstLine="540"/>
        <w:jc w:val="both"/>
        <w:rPr>
          <w:rFonts w:ascii="Bookman Old Style" w:hAnsi="Bookman Old Style"/>
          <w:b/>
          <w:sz w:val="20"/>
          <w:szCs w:val="20"/>
          <w:lang w:val="es-PE"/>
        </w:rPr>
      </w:pPr>
    </w:p>
    <w:p w14:paraId="17D7C7B3" w14:textId="77777777" w:rsidR="003174FF" w:rsidRDefault="003174FF" w:rsidP="00352616">
      <w:pPr>
        <w:spacing w:line="360" w:lineRule="auto"/>
        <w:ind w:firstLine="540"/>
        <w:jc w:val="both"/>
        <w:rPr>
          <w:rFonts w:ascii="Bookman Old Style" w:hAnsi="Bookman Old Style"/>
          <w:b/>
          <w:sz w:val="20"/>
          <w:szCs w:val="20"/>
          <w:lang w:val="es-PE"/>
        </w:rPr>
      </w:pPr>
    </w:p>
    <w:p w14:paraId="4C14E8E1" w14:textId="77777777" w:rsidR="003174FF" w:rsidRDefault="003174FF" w:rsidP="00352616">
      <w:pPr>
        <w:spacing w:line="360" w:lineRule="auto"/>
        <w:ind w:firstLine="540"/>
        <w:jc w:val="both"/>
        <w:rPr>
          <w:rFonts w:ascii="Bookman Old Style" w:hAnsi="Bookman Old Style"/>
          <w:b/>
          <w:sz w:val="20"/>
          <w:szCs w:val="20"/>
          <w:lang w:val="es-PE"/>
        </w:rPr>
      </w:pPr>
    </w:p>
    <w:p w14:paraId="5936EB2F" w14:textId="77777777" w:rsidR="003174FF" w:rsidRDefault="003174FF" w:rsidP="00352616">
      <w:pPr>
        <w:spacing w:line="360" w:lineRule="auto"/>
        <w:ind w:firstLine="540"/>
        <w:jc w:val="both"/>
        <w:rPr>
          <w:rFonts w:ascii="Bookman Old Style" w:hAnsi="Bookman Old Style"/>
          <w:b/>
          <w:sz w:val="20"/>
          <w:szCs w:val="20"/>
          <w:lang w:val="es-PE"/>
        </w:rPr>
      </w:pPr>
    </w:p>
    <w:p w14:paraId="2AE9560C" w14:textId="77777777" w:rsidR="003174FF" w:rsidRDefault="003174FF" w:rsidP="00352616">
      <w:pPr>
        <w:spacing w:line="360" w:lineRule="auto"/>
        <w:ind w:firstLine="540"/>
        <w:jc w:val="both"/>
        <w:rPr>
          <w:rFonts w:ascii="Bookman Old Style" w:hAnsi="Bookman Old Style"/>
          <w:b/>
          <w:sz w:val="20"/>
          <w:szCs w:val="20"/>
          <w:lang w:val="es-PE"/>
        </w:rPr>
      </w:pPr>
    </w:p>
    <w:p w14:paraId="5496DA62" w14:textId="77777777" w:rsidR="003174FF" w:rsidRDefault="003174FF" w:rsidP="00352616">
      <w:pPr>
        <w:spacing w:line="360" w:lineRule="auto"/>
        <w:ind w:firstLine="540"/>
        <w:jc w:val="both"/>
        <w:rPr>
          <w:rFonts w:ascii="Bookman Old Style" w:hAnsi="Bookman Old Style"/>
          <w:b/>
          <w:sz w:val="20"/>
          <w:szCs w:val="20"/>
          <w:lang w:val="es-PE"/>
        </w:rPr>
      </w:pPr>
    </w:p>
    <w:p w14:paraId="3A44BB24" w14:textId="77777777" w:rsidR="003174FF" w:rsidRDefault="003174FF" w:rsidP="00352616">
      <w:pPr>
        <w:spacing w:line="360" w:lineRule="auto"/>
        <w:ind w:firstLine="540"/>
        <w:jc w:val="both"/>
        <w:rPr>
          <w:rFonts w:ascii="Bookman Old Style" w:hAnsi="Bookman Old Style"/>
          <w:b/>
          <w:sz w:val="20"/>
          <w:szCs w:val="20"/>
          <w:lang w:val="es-PE"/>
        </w:rPr>
      </w:pPr>
    </w:p>
    <w:p w14:paraId="79CC303D" w14:textId="77777777" w:rsidR="003174FF" w:rsidRDefault="00C2262E" w:rsidP="00352616">
      <w:pPr>
        <w:spacing w:line="360" w:lineRule="auto"/>
        <w:ind w:firstLine="540"/>
        <w:jc w:val="both"/>
        <w:rPr>
          <w:rFonts w:ascii="Bookman Old Style" w:hAnsi="Bookman Old Style"/>
          <w:b/>
          <w:sz w:val="20"/>
          <w:szCs w:val="20"/>
          <w:lang w:val="es-PE"/>
        </w:rPr>
      </w:pPr>
      <w:r>
        <w:rPr>
          <w:rFonts w:ascii="Bookman Old Style" w:hAnsi="Bookman Old Style"/>
          <w:b/>
          <w:noProof/>
          <w:sz w:val="20"/>
          <w:szCs w:val="20"/>
          <w:lang w:val="es-PE"/>
        </w:rPr>
        <w:pict w14:anchorId="274866E7">
          <v:shape id="_x0000_s1028" type="#_x0000_t75" style="position:absolute;left:0;text-align:left;margin-left:58.2pt;margin-top:-3.65pt;width:341.25pt;height:265.05pt;z-index:251661312;mso-position-horizontal-relative:text;mso-position-vertical-relative:text">
            <v:imagedata r:id="rId11" o:title="" croptop="37696f"/>
            <w10:wrap type="square"/>
          </v:shape>
        </w:pict>
      </w:r>
    </w:p>
    <w:p w14:paraId="29637E09" w14:textId="77777777" w:rsidR="003174FF" w:rsidRDefault="003174FF" w:rsidP="00352616">
      <w:pPr>
        <w:spacing w:line="360" w:lineRule="auto"/>
        <w:ind w:firstLine="540"/>
        <w:jc w:val="both"/>
        <w:rPr>
          <w:rFonts w:ascii="Bookman Old Style" w:hAnsi="Bookman Old Style"/>
          <w:b/>
          <w:sz w:val="20"/>
          <w:szCs w:val="20"/>
          <w:lang w:val="es-PE"/>
        </w:rPr>
      </w:pPr>
    </w:p>
    <w:p w14:paraId="68E6EC12" w14:textId="77777777" w:rsidR="003174FF" w:rsidRDefault="003174FF" w:rsidP="00352616">
      <w:pPr>
        <w:spacing w:line="360" w:lineRule="auto"/>
        <w:ind w:firstLine="540"/>
        <w:jc w:val="both"/>
        <w:rPr>
          <w:rFonts w:ascii="Bookman Old Style" w:hAnsi="Bookman Old Style"/>
          <w:b/>
          <w:sz w:val="20"/>
          <w:szCs w:val="20"/>
          <w:lang w:val="es-PE"/>
        </w:rPr>
      </w:pPr>
    </w:p>
    <w:p w14:paraId="7DFB4F58" w14:textId="77777777" w:rsidR="003174FF" w:rsidRDefault="003174FF" w:rsidP="00352616">
      <w:pPr>
        <w:spacing w:line="360" w:lineRule="auto"/>
        <w:ind w:firstLine="540"/>
        <w:jc w:val="both"/>
        <w:rPr>
          <w:rFonts w:ascii="Bookman Old Style" w:hAnsi="Bookman Old Style"/>
          <w:b/>
          <w:sz w:val="20"/>
          <w:szCs w:val="20"/>
          <w:lang w:val="es-PE"/>
        </w:rPr>
      </w:pPr>
    </w:p>
    <w:p w14:paraId="2D1FD6E2" w14:textId="77777777" w:rsidR="003174FF" w:rsidRDefault="003174FF" w:rsidP="00352616">
      <w:pPr>
        <w:spacing w:line="360" w:lineRule="auto"/>
        <w:ind w:firstLine="540"/>
        <w:jc w:val="both"/>
        <w:rPr>
          <w:rFonts w:ascii="Bookman Old Style" w:hAnsi="Bookman Old Style"/>
          <w:b/>
          <w:sz w:val="20"/>
          <w:szCs w:val="20"/>
          <w:lang w:val="es-PE"/>
        </w:rPr>
      </w:pPr>
    </w:p>
    <w:p w14:paraId="398375F1" w14:textId="77777777" w:rsidR="003174FF" w:rsidRDefault="003174FF" w:rsidP="00352616">
      <w:pPr>
        <w:spacing w:line="360" w:lineRule="auto"/>
        <w:ind w:firstLine="540"/>
        <w:jc w:val="both"/>
        <w:rPr>
          <w:rFonts w:ascii="Bookman Old Style" w:hAnsi="Bookman Old Style"/>
          <w:b/>
          <w:sz w:val="20"/>
          <w:szCs w:val="20"/>
          <w:lang w:val="es-PE"/>
        </w:rPr>
      </w:pPr>
    </w:p>
    <w:p w14:paraId="0350703A" w14:textId="77777777" w:rsidR="003174FF" w:rsidRDefault="003174FF" w:rsidP="00352616">
      <w:pPr>
        <w:spacing w:line="360" w:lineRule="auto"/>
        <w:ind w:firstLine="540"/>
        <w:jc w:val="both"/>
        <w:rPr>
          <w:rFonts w:ascii="Bookman Old Style" w:hAnsi="Bookman Old Style"/>
          <w:b/>
          <w:sz w:val="20"/>
          <w:szCs w:val="20"/>
          <w:lang w:val="es-PE"/>
        </w:rPr>
      </w:pPr>
    </w:p>
    <w:p w14:paraId="3FEE1419" w14:textId="77777777" w:rsidR="003174FF" w:rsidRDefault="003174FF" w:rsidP="00352616">
      <w:pPr>
        <w:spacing w:line="360" w:lineRule="auto"/>
        <w:ind w:firstLine="540"/>
        <w:jc w:val="both"/>
        <w:rPr>
          <w:rFonts w:ascii="Bookman Old Style" w:hAnsi="Bookman Old Style"/>
          <w:b/>
          <w:sz w:val="20"/>
          <w:szCs w:val="20"/>
          <w:lang w:val="es-PE"/>
        </w:rPr>
      </w:pPr>
    </w:p>
    <w:p w14:paraId="2B85D150" w14:textId="77777777" w:rsidR="003174FF" w:rsidRDefault="003174FF" w:rsidP="00352616">
      <w:pPr>
        <w:spacing w:line="360" w:lineRule="auto"/>
        <w:ind w:firstLine="540"/>
        <w:jc w:val="both"/>
        <w:rPr>
          <w:rFonts w:ascii="Bookman Old Style" w:hAnsi="Bookman Old Style"/>
          <w:b/>
          <w:sz w:val="20"/>
          <w:szCs w:val="20"/>
          <w:lang w:val="es-PE"/>
        </w:rPr>
      </w:pPr>
    </w:p>
    <w:p w14:paraId="47BBA674" w14:textId="77777777" w:rsidR="003174FF" w:rsidRDefault="003174FF" w:rsidP="00352616">
      <w:pPr>
        <w:spacing w:line="360" w:lineRule="auto"/>
        <w:ind w:firstLine="540"/>
        <w:jc w:val="both"/>
        <w:rPr>
          <w:rFonts w:ascii="Bookman Old Style" w:hAnsi="Bookman Old Style"/>
          <w:b/>
          <w:sz w:val="20"/>
          <w:szCs w:val="20"/>
          <w:lang w:val="es-PE"/>
        </w:rPr>
      </w:pPr>
    </w:p>
    <w:p w14:paraId="04ED996B" w14:textId="77777777" w:rsidR="003174FF" w:rsidRDefault="003174FF" w:rsidP="00352616">
      <w:pPr>
        <w:spacing w:line="360" w:lineRule="auto"/>
        <w:ind w:firstLine="540"/>
        <w:jc w:val="both"/>
        <w:rPr>
          <w:rFonts w:ascii="Bookman Old Style" w:hAnsi="Bookman Old Style"/>
          <w:b/>
          <w:sz w:val="20"/>
          <w:szCs w:val="20"/>
          <w:lang w:val="es-PE"/>
        </w:rPr>
      </w:pPr>
    </w:p>
    <w:p w14:paraId="2A235937" w14:textId="77777777" w:rsidR="003174FF" w:rsidRDefault="003174FF" w:rsidP="00352616">
      <w:pPr>
        <w:spacing w:line="360" w:lineRule="auto"/>
        <w:ind w:firstLine="540"/>
        <w:jc w:val="both"/>
        <w:rPr>
          <w:rFonts w:ascii="Bookman Old Style" w:hAnsi="Bookman Old Style"/>
          <w:b/>
          <w:sz w:val="20"/>
          <w:szCs w:val="20"/>
          <w:lang w:val="es-PE"/>
        </w:rPr>
      </w:pPr>
    </w:p>
    <w:p w14:paraId="2922676D" w14:textId="77777777" w:rsidR="003174FF" w:rsidRDefault="003174FF" w:rsidP="00352616">
      <w:pPr>
        <w:spacing w:line="360" w:lineRule="auto"/>
        <w:ind w:firstLine="540"/>
        <w:jc w:val="both"/>
        <w:rPr>
          <w:rFonts w:ascii="Bookman Old Style" w:hAnsi="Bookman Old Style"/>
          <w:b/>
          <w:sz w:val="20"/>
          <w:szCs w:val="20"/>
          <w:lang w:val="es-PE"/>
        </w:rPr>
      </w:pPr>
    </w:p>
    <w:p w14:paraId="27E68F46" w14:textId="77777777" w:rsidR="003174FF" w:rsidRDefault="003174FF" w:rsidP="00352616">
      <w:pPr>
        <w:spacing w:line="360" w:lineRule="auto"/>
        <w:ind w:firstLine="540"/>
        <w:jc w:val="both"/>
        <w:rPr>
          <w:rFonts w:ascii="Bookman Old Style" w:hAnsi="Bookman Old Style"/>
          <w:b/>
          <w:sz w:val="20"/>
          <w:szCs w:val="20"/>
          <w:lang w:val="es-PE"/>
        </w:rPr>
      </w:pPr>
    </w:p>
    <w:p w14:paraId="53133FA1" w14:textId="77777777" w:rsidR="003174FF" w:rsidRDefault="003174FF" w:rsidP="00352616">
      <w:pPr>
        <w:spacing w:line="360" w:lineRule="auto"/>
        <w:ind w:firstLine="540"/>
        <w:jc w:val="both"/>
        <w:rPr>
          <w:rFonts w:ascii="Bookman Old Style" w:hAnsi="Bookman Old Style"/>
          <w:b/>
          <w:sz w:val="20"/>
          <w:szCs w:val="20"/>
          <w:lang w:val="es-PE"/>
        </w:rPr>
      </w:pPr>
    </w:p>
    <w:p w14:paraId="247CDD1B" w14:textId="77777777" w:rsidR="003174FF" w:rsidRDefault="003174FF" w:rsidP="00352616">
      <w:pPr>
        <w:spacing w:line="360" w:lineRule="auto"/>
        <w:ind w:firstLine="540"/>
        <w:jc w:val="both"/>
        <w:rPr>
          <w:rFonts w:ascii="Bookman Old Style" w:hAnsi="Bookman Old Style"/>
          <w:b/>
          <w:sz w:val="20"/>
          <w:szCs w:val="20"/>
          <w:lang w:val="es-PE"/>
        </w:rPr>
      </w:pPr>
    </w:p>
    <w:p w14:paraId="653B1193" w14:textId="77777777" w:rsidR="003174FF" w:rsidRPr="00625144" w:rsidRDefault="003174FF" w:rsidP="003174FF">
      <w:pPr>
        <w:spacing w:line="360" w:lineRule="auto"/>
        <w:jc w:val="both"/>
        <w:rPr>
          <w:rFonts w:ascii="Bookman Old Style" w:hAnsi="Bookman Old Style"/>
          <w:b/>
          <w:sz w:val="20"/>
          <w:szCs w:val="20"/>
          <w:lang w:val="es-PE"/>
        </w:rPr>
      </w:pPr>
    </w:p>
    <w:p w14:paraId="261E1A28" w14:textId="77777777" w:rsidR="00643628" w:rsidRDefault="008B5BFF" w:rsidP="00F26742">
      <w:pPr>
        <w:spacing w:line="360" w:lineRule="auto"/>
        <w:ind w:left="567"/>
        <w:jc w:val="both"/>
        <w:rPr>
          <w:rFonts w:ascii="Bookman Old Style" w:hAnsi="Bookman Old Style"/>
          <w:b/>
          <w:sz w:val="20"/>
          <w:szCs w:val="20"/>
          <w:lang w:val="es-PE"/>
        </w:rPr>
      </w:pPr>
      <w:r w:rsidRPr="008B5BFF">
        <w:rPr>
          <w:rFonts w:ascii="Bookman Old Style" w:hAnsi="Bookman Old Style"/>
          <w:b/>
          <w:sz w:val="20"/>
          <w:szCs w:val="20"/>
          <w:lang w:val="es-PE"/>
        </w:rPr>
        <w:t>PAVIMENTO</w:t>
      </w:r>
    </w:p>
    <w:p w14:paraId="6BDE3DA1" w14:textId="77777777" w:rsidR="008B5BFF" w:rsidRDefault="008B5BFF" w:rsidP="009C3903">
      <w:pPr>
        <w:spacing w:line="360" w:lineRule="auto"/>
        <w:ind w:left="567"/>
        <w:jc w:val="both"/>
        <w:rPr>
          <w:rFonts w:ascii="Bookman Old Style" w:hAnsi="Bookman Old Style"/>
          <w:b/>
          <w:sz w:val="20"/>
          <w:szCs w:val="20"/>
          <w:lang w:val="es-PE"/>
        </w:rPr>
      </w:pPr>
      <w:r>
        <w:rPr>
          <w:rFonts w:ascii="Bookman Old Style" w:hAnsi="Bookman Old Style"/>
          <w:b/>
          <w:sz w:val="20"/>
          <w:szCs w:val="20"/>
          <w:lang w:val="es-PE"/>
        </w:rPr>
        <w:t>Criterios de Diseño</w:t>
      </w:r>
    </w:p>
    <w:p w14:paraId="47EF462B" w14:textId="77777777" w:rsidR="008B5BFF" w:rsidRDefault="008B5BFF" w:rsidP="009C3903">
      <w:pPr>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 xml:space="preserve">El proyecto de la estructura del pavimento fue realizado utilizando el método </w:t>
      </w:r>
    </w:p>
    <w:p w14:paraId="4163C30D" w14:textId="77777777" w:rsidR="008B5BFF" w:rsidRPr="005E6EFE" w:rsidRDefault="008B5BFF" w:rsidP="009C3903">
      <w:pPr>
        <w:spacing w:line="360" w:lineRule="auto"/>
        <w:ind w:left="567"/>
        <w:jc w:val="both"/>
        <w:rPr>
          <w:rFonts w:ascii="Bookman Old Style" w:hAnsi="Bookman Old Style"/>
          <w:sz w:val="20"/>
          <w:szCs w:val="20"/>
          <w:lang w:val="en-US"/>
        </w:rPr>
      </w:pPr>
      <w:r w:rsidRPr="005E6EFE">
        <w:rPr>
          <w:rFonts w:ascii="Bookman Old Style" w:hAnsi="Bookman Old Style"/>
          <w:sz w:val="20"/>
          <w:szCs w:val="20"/>
          <w:lang w:val="en-US"/>
        </w:rPr>
        <w:t xml:space="preserve">AASHTO (American </w:t>
      </w:r>
      <w:r w:rsidR="00FF56BB" w:rsidRPr="005E6EFE">
        <w:rPr>
          <w:rFonts w:ascii="Bookman Old Style" w:hAnsi="Bookman Old Style"/>
          <w:sz w:val="20"/>
          <w:szCs w:val="20"/>
          <w:lang w:val="en-US"/>
        </w:rPr>
        <w:t>Association</w:t>
      </w:r>
      <w:r w:rsidRPr="005E6EFE">
        <w:rPr>
          <w:rFonts w:ascii="Bookman Old Style" w:hAnsi="Bookman Old Style"/>
          <w:sz w:val="20"/>
          <w:szCs w:val="20"/>
          <w:lang w:val="en-US"/>
        </w:rPr>
        <w:t xml:space="preserve"> of State Highway and Transportation Officials,</w:t>
      </w:r>
    </w:p>
    <w:p w14:paraId="2B3EA4FD" w14:textId="77777777" w:rsidR="008B5BFF" w:rsidRDefault="008B5BFF" w:rsidP="009C3903">
      <w:pPr>
        <w:spacing w:line="360" w:lineRule="auto"/>
        <w:ind w:left="567"/>
        <w:jc w:val="both"/>
        <w:rPr>
          <w:rFonts w:ascii="Bookman Old Style" w:hAnsi="Bookman Old Style"/>
          <w:sz w:val="20"/>
          <w:szCs w:val="20"/>
          <w:lang w:val="es-PE"/>
        </w:rPr>
      </w:pPr>
      <w:proofErr w:type="gramStart"/>
      <w:r>
        <w:rPr>
          <w:rFonts w:ascii="Bookman Old Style" w:hAnsi="Bookman Old Style"/>
          <w:sz w:val="20"/>
          <w:szCs w:val="20"/>
          <w:lang w:val="es-PE"/>
        </w:rPr>
        <w:t>contenido</w:t>
      </w:r>
      <w:proofErr w:type="gramEnd"/>
      <w:r>
        <w:rPr>
          <w:rFonts w:ascii="Bookman Old Style" w:hAnsi="Bookman Old Style"/>
          <w:sz w:val="20"/>
          <w:szCs w:val="20"/>
          <w:lang w:val="es-PE"/>
        </w:rPr>
        <w:t xml:space="preserve"> en la guía de diseño de 1993).</w:t>
      </w:r>
    </w:p>
    <w:p w14:paraId="1D4C3A88" w14:textId="77777777" w:rsidR="00322B89" w:rsidRDefault="00322B89" w:rsidP="009C3903">
      <w:pPr>
        <w:spacing w:line="360" w:lineRule="auto"/>
        <w:ind w:left="567"/>
        <w:jc w:val="both"/>
        <w:rPr>
          <w:rFonts w:ascii="Bookman Old Style" w:hAnsi="Bookman Old Style"/>
          <w:b/>
          <w:sz w:val="20"/>
          <w:szCs w:val="20"/>
          <w:lang w:val="es-PE"/>
        </w:rPr>
      </w:pPr>
      <w:r>
        <w:rPr>
          <w:rFonts w:ascii="Bookman Old Style" w:hAnsi="Bookman Old Style"/>
          <w:b/>
          <w:sz w:val="20"/>
          <w:szCs w:val="20"/>
          <w:lang w:val="es-PE"/>
        </w:rPr>
        <w:t>Estructura del Pavimento</w:t>
      </w:r>
    </w:p>
    <w:p w14:paraId="106E24DD" w14:textId="77777777" w:rsidR="00322B89" w:rsidRDefault="00322B89" w:rsidP="009C3903">
      <w:pPr>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 xml:space="preserve">Considerando el volumen del trafico existente en la URB. ISABEL BARRETO I </w:t>
      </w:r>
    </w:p>
    <w:p w14:paraId="6C88E143" w14:textId="77777777" w:rsidR="00322B89" w:rsidRDefault="00322B89" w:rsidP="009C3903">
      <w:pPr>
        <w:pStyle w:val="Prrafodelista"/>
        <w:numPr>
          <w:ilvl w:val="0"/>
          <w:numId w:val="6"/>
        </w:numPr>
        <w:spacing w:line="360" w:lineRule="auto"/>
        <w:ind w:left="567" w:firstLine="0"/>
        <w:jc w:val="both"/>
        <w:rPr>
          <w:rFonts w:ascii="Bookman Old Style" w:hAnsi="Bookman Old Style"/>
          <w:sz w:val="20"/>
          <w:szCs w:val="20"/>
          <w:lang w:val="es-PE"/>
        </w:rPr>
      </w:pPr>
      <w:r>
        <w:rPr>
          <w:rFonts w:ascii="Bookman Old Style" w:hAnsi="Bookman Old Style"/>
          <w:sz w:val="20"/>
          <w:szCs w:val="20"/>
          <w:lang w:val="es-PE"/>
        </w:rPr>
        <w:t xml:space="preserve">Mejoramiento de la </w:t>
      </w:r>
      <w:proofErr w:type="spellStart"/>
      <w:r>
        <w:rPr>
          <w:rFonts w:ascii="Bookman Old Style" w:hAnsi="Bookman Old Style"/>
          <w:sz w:val="20"/>
          <w:szCs w:val="20"/>
          <w:lang w:val="es-PE"/>
        </w:rPr>
        <w:t>subrasante</w:t>
      </w:r>
      <w:proofErr w:type="spellEnd"/>
      <w:r>
        <w:rPr>
          <w:rFonts w:ascii="Bookman Old Style" w:hAnsi="Bookman Old Style"/>
          <w:sz w:val="20"/>
          <w:szCs w:val="20"/>
          <w:lang w:val="es-PE"/>
        </w:rPr>
        <w:t xml:space="preserve"> c/material de cantera variable.</w:t>
      </w:r>
    </w:p>
    <w:p w14:paraId="5A36C345" w14:textId="77777777" w:rsidR="00322B89" w:rsidRDefault="00322B89" w:rsidP="009C3903">
      <w:pPr>
        <w:pStyle w:val="Prrafodelista"/>
        <w:numPr>
          <w:ilvl w:val="0"/>
          <w:numId w:val="6"/>
        </w:numPr>
        <w:spacing w:line="360" w:lineRule="auto"/>
        <w:ind w:left="567" w:firstLine="0"/>
        <w:jc w:val="both"/>
        <w:rPr>
          <w:rFonts w:ascii="Bookman Old Style" w:hAnsi="Bookman Old Style"/>
          <w:sz w:val="20"/>
          <w:szCs w:val="20"/>
          <w:lang w:val="es-PE"/>
        </w:rPr>
      </w:pPr>
      <w:r>
        <w:rPr>
          <w:rFonts w:ascii="Bookman Old Style" w:hAnsi="Bookman Old Style"/>
          <w:sz w:val="20"/>
          <w:szCs w:val="20"/>
          <w:lang w:val="es-PE"/>
        </w:rPr>
        <w:t xml:space="preserve">Mejoramiento de la </w:t>
      </w:r>
      <w:proofErr w:type="spellStart"/>
      <w:r>
        <w:rPr>
          <w:rFonts w:ascii="Bookman Old Style" w:hAnsi="Bookman Old Style"/>
          <w:sz w:val="20"/>
          <w:szCs w:val="20"/>
          <w:lang w:val="es-PE"/>
        </w:rPr>
        <w:t>s</w:t>
      </w:r>
      <w:r w:rsidR="00ED4195">
        <w:rPr>
          <w:rFonts w:ascii="Bookman Old Style" w:hAnsi="Bookman Old Style"/>
          <w:sz w:val="20"/>
          <w:szCs w:val="20"/>
          <w:lang w:val="es-PE"/>
        </w:rPr>
        <w:t>u</w:t>
      </w:r>
      <w:r>
        <w:rPr>
          <w:rFonts w:ascii="Bookman Old Style" w:hAnsi="Bookman Old Style"/>
          <w:sz w:val="20"/>
          <w:szCs w:val="20"/>
          <w:lang w:val="es-PE"/>
        </w:rPr>
        <w:t>brasante</w:t>
      </w:r>
      <w:proofErr w:type="spellEnd"/>
      <w:r>
        <w:rPr>
          <w:rFonts w:ascii="Bookman Old Style" w:hAnsi="Bookman Old Style"/>
          <w:sz w:val="20"/>
          <w:szCs w:val="20"/>
          <w:lang w:val="es-PE"/>
        </w:rPr>
        <w:t xml:space="preserve"> c/mezcla de arena variable.</w:t>
      </w:r>
    </w:p>
    <w:p w14:paraId="2EE69017" w14:textId="067F7075" w:rsidR="003174FF" w:rsidRDefault="00322B89" w:rsidP="000F5881">
      <w:pPr>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 xml:space="preserve">Se hizo una optimización del diseño del pavimento </w:t>
      </w:r>
      <w:r w:rsidR="00ED4195">
        <w:rPr>
          <w:rFonts w:ascii="Bookman Old Style" w:hAnsi="Bookman Old Style"/>
          <w:sz w:val="20"/>
          <w:szCs w:val="20"/>
          <w:lang w:val="es-PE"/>
        </w:rPr>
        <w:t xml:space="preserve">para el periodo inicial de 20m años de forma de cumplir con el paquete estructural </w:t>
      </w:r>
      <w:r w:rsidR="00BF7442">
        <w:rPr>
          <w:rFonts w:ascii="Bookman Old Style" w:hAnsi="Bookman Old Style"/>
          <w:sz w:val="20"/>
          <w:szCs w:val="20"/>
          <w:lang w:val="es-PE"/>
        </w:rPr>
        <w:t>mínimo</w:t>
      </w:r>
      <w:r w:rsidR="00ED4195">
        <w:rPr>
          <w:rFonts w:ascii="Bookman Old Style" w:hAnsi="Bookman Old Style"/>
          <w:sz w:val="20"/>
          <w:szCs w:val="20"/>
          <w:lang w:val="es-PE"/>
        </w:rPr>
        <w:t xml:space="preserve"> exigido por el método AASHTO.</w:t>
      </w:r>
    </w:p>
    <w:p w14:paraId="5E3286D7" w14:textId="77777777" w:rsidR="00B1293B" w:rsidRDefault="00B1293B" w:rsidP="009C3903">
      <w:pPr>
        <w:spacing w:line="360" w:lineRule="auto"/>
        <w:ind w:left="567"/>
        <w:jc w:val="both"/>
        <w:rPr>
          <w:rFonts w:ascii="Bookman Old Style" w:hAnsi="Bookman Old Style"/>
          <w:sz w:val="20"/>
          <w:szCs w:val="20"/>
          <w:lang w:val="es-PE"/>
        </w:rPr>
      </w:pPr>
    </w:p>
    <w:p w14:paraId="536BC0B1" w14:textId="77777777" w:rsidR="009C3903" w:rsidRDefault="00AC0251" w:rsidP="009C3903">
      <w:pPr>
        <w:pStyle w:val="Prrafodelista"/>
        <w:numPr>
          <w:ilvl w:val="0"/>
          <w:numId w:val="1"/>
        </w:numPr>
        <w:tabs>
          <w:tab w:val="clear" w:pos="720"/>
          <w:tab w:val="num" w:pos="0"/>
        </w:tabs>
        <w:spacing w:line="360" w:lineRule="auto"/>
        <w:ind w:left="0" w:firstLine="0"/>
        <w:jc w:val="both"/>
        <w:rPr>
          <w:rFonts w:ascii="Bookman Old Style" w:hAnsi="Bookman Old Style"/>
          <w:b/>
          <w:sz w:val="20"/>
          <w:szCs w:val="20"/>
          <w:u w:val="single"/>
          <w:lang w:val="es-PE"/>
        </w:rPr>
      </w:pPr>
      <w:r>
        <w:rPr>
          <w:rFonts w:ascii="Bookman Old Style" w:hAnsi="Bookman Old Style"/>
          <w:b/>
          <w:sz w:val="20"/>
          <w:szCs w:val="20"/>
          <w:u w:val="single"/>
          <w:lang w:val="es-PE"/>
        </w:rPr>
        <w:t>MEMORIA DE CALCULO</w:t>
      </w:r>
    </w:p>
    <w:p w14:paraId="67CC374A" w14:textId="77777777" w:rsidR="00AC0251" w:rsidRDefault="00AC0251" w:rsidP="00AC0251">
      <w:pPr>
        <w:tabs>
          <w:tab w:val="num" w:pos="0"/>
        </w:tabs>
        <w:spacing w:line="360" w:lineRule="auto"/>
        <w:jc w:val="both"/>
        <w:rPr>
          <w:rFonts w:ascii="Bookman Old Style" w:hAnsi="Bookman Old Style"/>
          <w:b/>
          <w:sz w:val="20"/>
          <w:szCs w:val="20"/>
          <w:u w:val="single"/>
          <w:lang w:val="es-PE"/>
        </w:rPr>
      </w:pPr>
    </w:p>
    <w:p w14:paraId="20720ECA" w14:textId="77777777" w:rsidR="00AC0251" w:rsidRDefault="00AC0251" w:rsidP="00AC0251">
      <w:pPr>
        <w:tabs>
          <w:tab w:val="num" w:pos="567"/>
        </w:tabs>
        <w:spacing w:line="360" w:lineRule="auto"/>
        <w:ind w:left="567"/>
        <w:jc w:val="both"/>
        <w:rPr>
          <w:rFonts w:ascii="Bookman Old Style" w:hAnsi="Bookman Old Style"/>
          <w:sz w:val="20"/>
          <w:szCs w:val="20"/>
          <w:lang w:val="es-PE"/>
        </w:rPr>
      </w:pPr>
      <w:r w:rsidRPr="00AC0251">
        <w:rPr>
          <w:rFonts w:ascii="Bookman Old Style" w:hAnsi="Bookman Old Style"/>
          <w:sz w:val="20"/>
          <w:szCs w:val="20"/>
          <w:lang w:val="es-PE"/>
        </w:rPr>
        <w:t>Selección del tipo de pavimento a utilizar</w:t>
      </w:r>
      <w:r>
        <w:rPr>
          <w:rFonts w:ascii="Bookman Old Style" w:hAnsi="Bookman Old Style"/>
          <w:sz w:val="20"/>
          <w:szCs w:val="20"/>
          <w:lang w:val="es-PE"/>
        </w:rPr>
        <w:t>.</w:t>
      </w:r>
    </w:p>
    <w:p w14:paraId="52AE2D5B" w14:textId="77777777" w:rsidR="002C7884" w:rsidRDefault="00AC0251" w:rsidP="00AC0251">
      <w:pPr>
        <w:tabs>
          <w:tab w:val="num" w:pos="567"/>
        </w:tabs>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 xml:space="preserve">Los parámetros que deben tenerse en cuenta para una adecuada selección del pavimento son, entre otros, los siguientes: comportamientos dentro de las soluciones </w:t>
      </w:r>
      <w:proofErr w:type="spellStart"/>
      <w:r>
        <w:rPr>
          <w:rFonts w:ascii="Bookman Old Style" w:hAnsi="Bookman Old Style"/>
          <w:sz w:val="20"/>
          <w:szCs w:val="20"/>
          <w:lang w:val="es-PE"/>
        </w:rPr>
        <w:t>especificas</w:t>
      </w:r>
      <w:proofErr w:type="spellEnd"/>
      <w:r>
        <w:rPr>
          <w:rFonts w:ascii="Bookman Old Style" w:hAnsi="Bookman Old Style"/>
          <w:sz w:val="20"/>
          <w:szCs w:val="20"/>
          <w:lang w:val="es-PE"/>
        </w:rPr>
        <w:t xml:space="preserve"> de diseño, vida útil, disponibilidad de materiales y equipos de construcción, así como costos de construcción y mantenimiento. Factor fundamental de la adopción del tipo de pavimento como concreto flexible debido a que el pavi</w:t>
      </w:r>
      <w:r w:rsidR="00527E1F">
        <w:rPr>
          <w:rFonts w:ascii="Bookman Old Style" w:hAnsi="Bookman Old Style"/>
          <w:sz w:val="20"/>
          <w:szCs w:val="20"/>
          <w:lang w:val="es-PE"/>
        </w:rPr>
        <w:t xml:space="preserve">mento asfaltico si bien tiene un costo inicial menor que el rígido, </w:t>
      </w:r>
      <w:r w:rsidR="00527E1F">
        <w:rPr>
          <w:rFonts w:ascii="Bookman Old Style" w:hAnsi="Bookman Old Style"/>
          <w:sz w:val="20"/>
          <w:szCs w:val="20"/>
          <w:lang w:val="es-PE"/>
        </w:rPr>
        <w:lastRenderedPageBreak/>
        <w:t>pero esta diferencia se reduce al tener costos de mantenimiento elevados (conservación rutinaria, bacheo, parchados, sellos, repavimentación a los 8 – 10 años) y además se ha tenido en cuenta que las rasantes no cuentan con pendientes óptimas para el uso de pavimento flexible o concreto rígido. Por otro lado, sabido es que existe una diferencia en cuanto a durabilidad ante la presencia de cargas altas</w:t>
      </w:r>
      <w:r w:rsidR="002C7884">
        <w:rPr>
          <w:rFonts w:ascii="Bookman Old Style" w:hAnsi="Bookman Old Style"/>
          <w:sz w:val="20"/>
          <w:szCs w:val="20"/>
          <w:lang w:val="es-PE"/>
        </w:rPr>
        <w:t xml:space="preserve"> e intenso </w:t>
      </w:r>
      <w:proofErr w:type="spellStart"/>
      <w:proofErr w:type="gramStart"/>
      <w:r w:rsidR="002C7884">
        <w:rPr>
          <w:rFonts w:ascii="Bookman Old Style" w:hAnsi="Bookman Old Style"/>
          <w:sz w:val="20"/>
          <w:szCs w:val="20"/>
          <w:lang w:val="es-PE"/>
        </w:rPr>
        <w:t>trafico</w:t>
      </w:r>
      <w:proofErr w:type="spellEnd"/>
      <w:proofErr w:type="gramEnd"/>
      <w:r w:rsidR="002C7884">
        <w:rPr>
          <w:rFonts w:ascii="Bookman Old Style" w:hAnsi="Bookman Old Style"/>
          <w:sz w:val="20"/>
          <w:szCs w:val="20"/>
          <w:lang w:val="es-PE"/>
        </w:rPr>
        <w:t xml:space="preserve"> lo cual es mayor en adoquines de concreto como consecuencia precisamente de su rapidez y flexibilidad respectivamente.</w:t>
      </w:r>
    </w:p>
    <w:p w14:paraId="7F0ECAF4" w14:textId="77777777" w:rsidR="00AC0251" w:rsidRDefault="002C7884" w:rsidP="00AC0251">
      <w:pPr>
        <w:tabs>
          <w:tab w:val="num" w:pos="567"/>
        </w:tabs>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Referente a la posible ventaja de resistencia adecuada a la acción de agua superficial que puede caer y discurrir sobre el pavimento en épocas lluviosas, el comportamiento conveniente se cumple si se diseña convenientemente obras y elementos complementarios de drenaje y se respeten los niveles y gradientes establecidos en estudios de drenaje y evacuación pluvial.</w:t>
      </w:r>
    </w:p>
    <w:p w14:paraId="758CFD1B" w14:textId="77777777" w:rsidR="002C7884" w:rsidRDefault="002C7884" w:rsidP="00AC0251">
      <w:pPr>
        <w:tabs>
          <w:tab w:val="num" w:pos="567"/>
        </w:tabs>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 xml:space="preserve">Una referencia </w:t>
      </w:r>
      <w:r w:rsidR="008B5D73">
        <w:rPr>
          <w:rFonts w:ascii="Bookman Old Style" w:hAnsi="Bookman Old Style"/>
          <w:sz w:val="20"/>
          <w:szCs w:val="20"/>
          <w:lang w:val="es-PE"/>
        </w:rPr>
        <w:t>importante a</w:t>
      </w:r>
      <w:r>
        <w:rPr>
          <w:rFonts w:ascii="Bookman Old Style" w:hAnsi="Bookman Old Style"/>
          <w:sz w:val="20"/>
          <w:szCs w:val="20"/>
          <w:lang w:val="es-PE"/>
        </w:rPr>
        <w:t xml:space="preserve"> tomar en cuenta en el diseño es el estudio de pre inversión a nivel de perfil elaborado por la municipalidad provincial de </w:t>
      </w:r>
      <w:r w:rsidR="008B5D73">
        <w:rPr>
          <w:rFonts w:ascii="Bookman Old Style" w:hAnsi="Bookman Old Style"/>
          <w:sz w:val="20"/>
          <w:szCs w:val="20"/>
          <w:lang w:val="es-PE"/>
        </w:rPr>
        <w:t>Paita</w:t>
      </w:r>
      <w:r>
        <w:rPr>
          <w:rFonts w:ascii="Bookman Old Style" w:hAnsi="Bookman Old Style"/>
          <w:sz w:val="20"/>
          <w:szCs w:val="20"/>
          <w:lang w:val="es-PE"/>
        </w:rPr>
        <w:t xml:space="preserve"> y declarado</w:t>
      </w:r>
      <w:r w:rsidR="008B5D73">
        <w:rPr>
          <w:rFonts w:ascii="Bookman Old Style" w:hAnsi="Bookman Old Style"/>
          <w:sz w:val="20"/>
          <w:szCs w:val="20"/>
          <w:lang w:val="es-PE"/>
        </w:rPr>
        <w:t xml:space="preserve"> viable por la oficina de pre inversión (OPI). A ello se suma las sugerencias planteadas por los vecinos y representantes de la municipalidad. Bajo estas consideraciones llegamos a la conclusión que la selección adecuada del pavimento es de tipo concreto flexible y la aproximación de áreas de pavimentación y veredas, de acuerdo a las metas físicas determinadas a nivel de estudio de pre inversión.</w:t>
      </w:r>
    </w:p>
    <w:p w14:paraId="3CD6E86C" w14:textId="77777777" w:rsidR="008B5D73" w:rsidRDefault="008B5D73" w:rsidP="00AC0251">
      <w:pPr>
        <w:tabs>
          <w:tab w:val="num" w:pos="567"/>
        </w:tabs>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Para las consideraciones de diseño de base y sub base se ha tomado las recomendaciones de los estudios de mecánicas de suelos (terrenos constituido por roca carbonatada de altas resistencia), el uso del pavimento, teniendo en cuenta que en algunos casos debido a las extracciones de sus productos las vías soportan grandes cargas por ser vías transitadas.</w:t>
      </w:r>
    </w:p>
    <w:p w14:paraId="1B9F5B91" w14:textId="77777777" w:rsidR="008B5D73" w:rsidRDefault="008B5D73" w:rsidP="00AC0251">
      <w:pPr>
        <w:tabs>
          <w:tab w:val="num" w:pos="567"/>
        </w:tabs>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En esta etapa, se ha programado la ejecución de metas de acuerdo a la disponibilidad presupuestal de la asignación distrital programada para este proyecto.</w:t>
      </w:r>
    </w:p>
    <w:p w14:paraId="4B888578" w14:textId="1F89C06D" w:rsidR="002C7884" w:rsidRDefault="008B5D73" w:rsidP="008B5D73">
      <w:pPr>
        <w:tabs>
          <w:tab w:val="num" w:pos="567"/>
        </w:tabs>
        <w:spacing w:line="360" w:lineRule="auto"/>
        <w:ind w:left="708"/>
        <w:jc w:val="both"/>
        <w:rPr>
          <w:rFonts w:ascii="Bookman Old Style" w:hAnsi="Bookman Old Style"/>
          <w:sz w:val="20"/>
          <w:szCs w:val="20"/>
          <w:lang w:val="es-PE"/>
        </w:rPr>
      </w:pPr>
      <w:r>
        <w:rPr>
          <w:rFonts w:ascii="Bookman Old Style" w:hAnsi="Bookman Old Style"/>
          <w:sz w:val="20"/>
          <w:szCs w:val="20"/>
          <w:lang w:val="es-PE"/>
        </w:rPr>
        <w:t>Selección de espesores de pavimento de concreto flexible</w:t>
      </w:r>
    </w:p>
    <w:p w14:paraId="02A7D118" w14:textId="7B0D41BC" w:rsidR="000F5881" w:rsidRDefault="000F5881" w:rsidP="008B5D73">
      <w:pPr>
        <w:tabs>
          <w:tab w:val="num" w:pos="567"/>
        </w:tabs>
        <w:spacing w:line="360" w:lineRule="auto"/>
        <w:ind w:left="708"/>
        <w:jc w:val="both"/>
        <w:rPr>
          <w:rFonts w:ascii="Bookman Old Style" w:hAnsi="Bookman Old Style"/>
          <w:sz w:val="20"/>
          <w:szCs w:val="20"/>
          <w:lang w:val="es-PE"/>
        </w:rPr>
      </w:pPr>
    </w:p>
    <w:p w14:paraId="469FB618" w14:textId="78199DBE" w:rsidR="000F5881" w:rsidRDefault="000F5881" w:rsidP="008B5D73">
      <w:pPr>
        <w:tabs>
          <w:tab w:val="num" w:pos="567"/>
        </w:tabs>
        <w:spacing w:line="360" w:lineRule="auto"/>
        <w:ind w:left="708"/>
        <w:jc w:val="both"/>
        <w:rPr>
          <w:rFonts w:ascii="Bookman Old Style" w:hAnsi="Bookman Old Style"/>
          <w:sz w:val="20"/>
          <w:szCs w:val="20"/>
          <w:lang w:val="es-PE"/>
        </w:rPr>
      </w:pPr>
    </w:p>
    <w:p w14:paraId="09C578DD" w14:textId="77BA6D0E" w:rsidR="000F5881" w:rsidRDefault="000F5881" w:rsidP="008B5D73">
      <w:pPr>
        <w:tabs>
          <w:tab w:val="num" w:pos="567"/>
        </w:tabs>
        <w:spacing w:line="360" w:lineRule="auto"/>
        <w:ind w:left="708"/>
        <w:jc w:val="both"/>
        <w:rPr>
          <w:rFonts w:ascii="Bookman Old Style" w:hAnsi="Bookman Old Style"/>
          <w:sz w:val="20"/>
          <w:szCs w:val="20"/>
          <w:lang w:val="es-PE"/>
        </w:rPr>
      </w:pPr>
    </w:p>
    <w:p w14:paraId="45F6A9D2" w14:textId="22DDC152" w:rsidR="000F5881" w:rsidRDefault="000F5881" w:rsidP="008B5D73">
      <w:pPr>
        <w:tabs>
          <w:tab w:val="num" w:pos="567"/>
        </w:tabs>
        <w:spacing w:line="360" w:lineRule="auto"/>
        <w:ind w:left="708"/>
        <w:jc w:val="both"/>
        <w:rPr>
          <w:rFonts w:ascii="Bookman Old Style" w:hAnsi="Bookman Old Style"/>
          <w:sz w:val="20"/>
          <w:szCs w:val="20"/>
          <w:lang w:val="es-PE"/>
        </w:rPr>
      </w:pPr>
    </w:p>
    <w:p w14:paraId="304E2D13" w14:textId="6209EED3" w:rsidR="000F5881" w:rsidRDefault="000F5881" w:rsidP="008B5D73">
      <w:pPr>
        <w:tabs>
          <w:tab w:val="num" w:pos="567"/>
        </w:tabs>
        <w:spacing w:line="360" w:lineRule="auto"/>
        <w:ind w:left="708"/>
        <w:jc w:val="both"/>
        <w:rPr>
          <w:rFonts w:ascii="Bookman Old Style" w:hAnsi="Bookman Old Style"/>
          <w:sz w:val="20"/>
          <w:szCs w:val="20"/>
          <w:lang w:val="es-PE"/>
        </w:rPr>
      </w:pPr>
    </w:p>
    <w:p w14:paraId="321C08F1" w14:textId="788FDBCA" w:rsidR="000F5881" w:rsidRDefault="000F5881" w:rsidP="008B5D73">
      <w:pPr>
        <w:tabs>
          <w:tab w:val="num" w:pos="567"/>
        </w:tabs>
        <w:spacing w:line="360" w:lineRule="auto"/>
        <w:ind w:left="708"/>
        <w:jc w:val="both"/>
        <w:rPr>
          <w:rFonts w:ascii="Bookman Old Style" w:hAnsi="Bookman Old Style"/>
          <w:sz w:val="20"/>
          <w:szCs w:val="20"/>
          <w:lang w:val="es-PE"/>
        </w:rPr>
      </w:pPr>
    </w:p>
    <w:p w14:paraId="41EFD735" w14:textId="291FEBCA" w:rsidR="000F5881" w:rsidRDefault="000F5881" w:rsidP="008B5D73">
      <w:pPr>
        <w:tabs>
          <w:tab w:val="num" w:pos="567"/>
        </w:tabs>
        <w:spacing w:line="360" w:lineRule="auto"/>
        <w:ind w:left="708"/>
        <w:jc w:val="both"/>
        <w:rPr>
          <w:rFonts w:ascii="Bookman Old Style" w:hAnsi="Bookman Old Style"/>
          <w:sz w:val="20"/>
          <w:szCs w:val="20"/>
          <w:lang w:val="es-PE"/>
        </w:rPr>
      </w:pPr>
    </w:p>
    <w:p w14:paraId="48A56E90" w14:textId="0D8F5D69" w:rsidR="000F5881" w:rsidRDefault="000F5881" w:rsidP="008B5D73">
      <w:pPr>
        <w:tabs>
          <w:tab w:val="num" w:pos="567"/>
        </w:tabs>
        <w:spacing w:line="360" w:lineRule="auto"/>
        <w:ind w:left="708"/>
        <w:jc w:val="both"/>
        <w:rPr>
          <w:rFonts w:ascii="Bookman Old Style" w:hAnsi="Bookman Old Style"/>
          <w:sz w:val="20"/>
          <w:szCs w:val="20"/>
          <w:lang w:val="es-PE"/>
        </w:rPr>
      </w:pPr>
    </w:p>
    <w:p w14:paraId="4FFF497A" w14:textId="0FB2C057" w:rsidR="000F5881" w:rsidRDefault="000F5881" w:rsidP="008B5D73">
      <w:pPr>
        <w:tabs>
          <w:tab w:val="num" w:pos="567"/>
        </w:tabs>
        <w:spacing w:line="360" w:lineRule="auto"/>
        <w:ind w:left="708"/>
        <w:jc w:val="both"/>
        <w:rPr>
          <w:rFonts w:ascii="Bookman Old Style" w:hAnsi="Bookman Old Style"/>
          <w:sz w:val="20"/>
          <w:szCs w:val="20"/>
          <w:lang w:val="es-PE"/>
        </w:rPr>
      </w:pPr>
    </w:p>
    <w:p w14:paraId="5789761D" w14:textId="4F850C54" w:rsidR="000F5881" w:rsidRDefault="000F5881" w:rsidP="008B5D73">
      <w:pPr>
        <w:tabs>
          <w:tab w:val="num" w:pos="567"/>
        </w:tabs>
        <w:spacing w:line="360" w:lineRule="auto"/>
        <w:ind w:left="708"/>
        <w:jc w:val="both"/>
        <w:rPr>
          <w:rFonts w:ascii="Bookman Old Style" w:hAnsi="Bookman Old Style"/>
          <w:sz w:val="20"/>
          <w:szCs w:val="20"/>
          <w:lang w:val="es-PE"/>
        </w:rPr>
      </w:pPr>
    </w:p>
    <w:p w14:paraId="3E36CB88" w14:textId="572AF227" w:rsidR="000F5881" w:rsidRDefault="000F5881" w:rsidP="008B5D73">
      <w:pPr>
        <w:tabs>
          <w:tab w:val="num" w:pos="567"/>
        </w:tabs>
        <w:spacing w:line="360" w:lineRule="auto"/>
        <w:ind w:left="708"/>
        <w:jc w:val="both"/>
        <w:rPr>
          <w:rFonts w:ascii="Bookman Old Style" w:hAnsi="Bookman Old Style"/>
          <w:sz w:val="20"/>
          <w:szCs w:val="20"/>
          <w:lang w:val="es-PE"/>
        </w:rPr>
      </w:pPr>
    </w:p>
    <w:p w14:paraId="2598A287" w14:textId="6B9FDF25" w:rsidR="000F5881" w:rsidRDefault="000F5881" w:rsidP="008B5D73">
      <w:pPr>
        <w:tabs>
          <w:tab w:val="num" w:pos="567"/>
        </w:tabs>
        <w:spacing w:line="360" w:lineRule="auto"/>
        <w:ind w:left="708"/>
        <w:jc w:val="both"/>
        <w:rPr>
          <w:rFonts w:ascii="Bookman Old Style" w:hAnsi="Bookman Old Style"/>
          <w:sz w:val="20"/>
          <w:szCs w:val="20"/>
          <w:lang w:val="es-PE"/>
        </w:rPr>
      </w:pPr>
    </w:p>
    <w:p w14:paraId="6F4080EE" w14:textId="189F1948" w:rsidR="000F5881" w:rsidRDefault="000F5881" w:rsidP="008B5D73">
      <w:pPr>
        <w:tabs>
          <w:tab w:val="num" w:pos="567"/>
        </w:tabs>
        <w:spacing w:line="360" w:lineRule="auto"/>
        <w:ind w:left="708"/>
        <w:jc w:val="both"/>
        <w:rPr>
          <w:rFonts w:ascii="Bookman Old Style" w:hAnsi="Bookman Old Style"/>
          <w:sz w:val="20"/>
          <w:szCs w:val="20"/>
          <w:lang w:val="es-PE"/>
        </w:rPr>
      </w:pPr>
    </w:p>
    <w:p w14:paraId="2A99AB83" w14:textId="64557796" w:rsidR="000F5881" w:rsidRDefault="000F5881" w:rsidP="008B5D73">
      <w:pPr>
        <w:tabs>
          <w:tab w:val="num" w:pos="567"/>
        </w:tabs>
        <w:spacing w:line="360" w:lineRule="auto"/>
        <w:ind w:left="708"/>
        <w:jc w:val="both"/>
        <w:rPr>
          <w:rFonts w:ascii="Bookman Old Style" w:hAnsi="Bookman Old Style"/>
          <w:sz w:val="20"/>
          <w:szCs w:val="20"/>
          <w:lang w:val="es-PE"/>
        </w:rPr>
      </w:pPr>
    </w:p>
    <w:p w14:paraId="3DD99BC5" w14:textId="6039AC15" w:rsidR="000F5881" w:rsidRDefault="000F5881" w:rsidP="008B5D73">
      <w:pPr>
        <w:tabs>
          <w:tab w:val="num" w:pos="567"/>
        </w:tabs>
        <w:spacing w:line="360" w:lineRule="auto"/>
        <w:ind w:left="708"/>
        <w:jc w:val="both"/>
        <w:rPr>
          <w:rFonts w:ascii="Bookman Old Style" w:hAnsi="Bookman Old Style"/>
          <w:sz w:val="20"/>
          <w:szCs w:val="20"/>
          <w:lang w:val="es-PE"/>
        </w:rPr>
      </w:pPr>
    </w:p>
    <w:p w14:paraId="1F8B8177" w14:textId="45F271EB" w:rsidR="000F5881" w:rsidRDefault="000F5881" w:rsidP="008B5D73">
      <w:pPr>
        <w:tabs>
          <w:tab w:val="num" w:pos="567"/>
        </w:tabs>
        <w:spacing w:line="360" w:lineRule="auto"/>
        <w:ind w:left="708"/>
        <w:jc w:val="both"/>
        <w:rPr>
          <w:rFonts w:ascii="Bookman Old Style" w:hAnsi="Bookman Old Style"/>
          <w:sz w:val="20"/>
          <w:szCs w:val="20"/>
          <w:lang w:val="es-PE"/>
        </w:rPr>
      </w:pPr>
    </w:p>
    <w:p w14:paraId="01092D5A" w14:textId="581D752A" w:rsidR="000F5881" w:rsidRDefault="000F5881" w:rsidP="008B5D73">
      <w:pPr>
        <w:tabs>
          <w:tab w:val="num" w:pos="567"/>
        </w:tabs>
        <w:spacing w:line="360" w:lineRule="auto"/>
        <w:ind w:left="708"/>
        <w:jc w:val="both"/>
        <w:rPr>
          <w:rFonts w:ascii="Bookman Old Style" w:hAnsi="Bookman Old Style"/>
          <w:sz w:val="20"/>
          <w:szCs w:val="20"/>
          <w:lang w:val="es-PE"/>
        </w:rPr>
      </w:pPr>
    </w:p>
    <w:p w14:paraId="7D24B12F" w14:textId="03AE5715" w:rsidR="000F5881" w:rsidRDefault="000F5881" w:rsidP="008B5D73">
      <w:pPr>
        <w:tabs>
          <w:tab w:val="num" w:pos="567"/>
        </w:tabs>
        <w:spacing w:line="360" w:lineRule="auto"/>
        <w:ind w:left="708"/>
        <w:jc w:val="both"/>
        <w:rPr>
          <w:rFonts w:ascii="Bookman Old Style" w:hAnsi="Bookman Old Style"/>
          <w:sz w:val="20"/>
          <w:szCs w:val="20"/>
          <w:lang w:val="es-PE"/>
        </w:rPr>
      </w:pPr>
    </w:p>
    <w:p w14:paraId="524F6F9C" w14:textId="4C79893D" w:rsidR="000F5881" w:rsidRDefault="000F5881" w:rsidP="008B5D73">
      <w:pPr>
        <w:tabs>
          <w:tab w:val="num" w:pos="567"/>
        </w:tabs>
        <w:spacing w:line="360" w:lineRule="auto"/>
        <w:ind w:left="708"/>
        <w:jc w:val="both"/>
        <w:rPr>
          <w:rFonts w:ascii="Bookman Old Style" w:hAnsi="Bookman Old Style"/>
          <w:sz w:val="20"/>
          <w:szCs w:val="20"/>
          <w:lang w:val="es-PE"/>
        </w:rPr>
      </w:pPr>
    </w:p>
    <w:p w14:paraId="6D92D3A1" w14:textId="34CDCBF6" w:rsidR="000F5881" w:rsidRDefault="000F5881" w:rsidP="008B5D73">
      <w:pPr>
        <w:tabs>
          <w:tab w:val="num" w:pos="567"/>
        </w:tabs>
        <w:spacing w:line="360" w:lineRule="auto"/>
        <w:ind w:left="708"/>
        <w:jc w:val="both"/>
        <w:rPr>
          <w:rFonts w:ascii="Bookman Old Style" w:hAnsi="Bookman Old Style"/>
          <w:sz w:val="20"/>
          <w:szCs w:val="20"/>
          <w:lang w:val="es-PE"/>
        </w:rPr>
      </w:pPr>
    </w:p>
    <w:p w14:paraId="56167B9A" w14:textId="3790979D" w:rsidR="000F5881" w:rsidRDefault="000F5881" w:rsidP="008B5D73">
      <w:pPr>
        <w:tabs>
          <w:tab w:val="num" w:pos="567"/>
        </w:tabs>
        <w:spacing w:line="360" w:lineRule="auto"/>
        <w:ind w:left="708"/>
        <w:jc w:val="both"/>
        <w:rPr>
          <w:rFonts w:ascii="Bookman Old Style" w:hAnsi="Bookman Old Style"/>
          <w:sz w:val="20"/>
          <w:szCs w:val="20"/>
          <w:lang w:val="es-PE"/>
        </w:rPr>
      </w:pPr>
    </w:p>
    <w:p w14:paraId="4115459D" w14:textId="681C813B" w:rsidR="000F5881" w:rsidRDefault="000F5881" w:rsidP="008B5D73">
      <w:pPr>
        <w:tabs>
          <w:tab w:val="num" w:pos="567"/>
        </w:tabs>
        <w:spacing w:line="360" w:lineRule="auto"/>
        <w:ind w:left="708"/>
        <w:jc w:val="both"/>
        <w:rPr>
          <w:rFonts w:ascii="Bookman Old Style" w:hAnsi="Bookman Old Style"/>
          <w:sz w:val="20"/>
          <w:szCs w:val="20"/>
          <w:lang w:val="es-PE"/>
        </w:rPr>
      </w:pPr>
    </w:p>
    <w:p w14:paraId="2896B589" w14:textId="38BF2156" w:rsidR="000F5881" w:rsidRDefault="000F5881" w:rsidP="008B5D73">
      <w:pPr>
        <w:tabs>
          <w:tab w:val="num" w:pos="567"/>
        </w:tabs>
        <w:spacing w:line="360" w:lineRule="auto"/>
        <w:ind w:left="708"/>
        <w:jc w:val="both"/>
        <w:rPr>
          <w:rFonts w:ascii="Bookman Old Style" w:hAnsi="Bookman Old Style"/>
          <w:sz w:val="20"/>
          <w:szCs w:val="20"/>
          <w:lang w:val="es-PE"/>
        </w:rPr>
      </w:pPr>
    </w:p>
    <w:p w14:paraId="176EAE8C" w14:textId="0C2ADD38" w:rsidR="000F5881" w:rsidRDefault="000F5881" w:rsidP="008B5D73">
      <w:pPr>
        <w:tabs>
          <w:tab w:val="num" w:pos="567"/>
        </w:tabs>
        <w:spacing w:line="360" w:lineRule="auto"/>
        <w:ind w:left="708"/>
        <w:jc w:val="both"/>
        <w:rPr>
          <w:rFonts w:ascii="Bookman Old Style" w:hAnsi="Bookman Old Style"/>
          <w:sz w:val="20"/>
          <w:szCs w:val="20"/>
          <w:lang w:val="es-PE"/>
        </w:rPr>
      </w:pPr>
    </w:p>
    <w:p w14:paraId="63757533" w14:textId="2C1E06C9" w:rsidR="000F5881" w:rsidRDefault="000F5881" w:rsidP="008B5D73">
      <w:pPr>
        <w:tabs>
          <w:tab w:val="num" w:pos="567"/>
        </w:tabs>
        <w:spacing w:line="360" w:lineRule="auto"/>
        <w:ind w:left="708"/>
        <w:jc w:val="both"/>
        <w:rPr>
          <w:rFonts w:ascii="Bookman Old Style" w:hAnsi="Bookman Old Style"/>
          <w:sz w:val="20"/>
          <w:szCs w:val="20"/>
          <w:lang w:val="es-PE"/>
        </w:rPr>
      </w:pPr>
    </w:p>
    <w:p w14:paraId="16F71E05" w14:textId="214766DB" w:rsidR="000F5881" w:rsidRDefault="000F5881" w:rsidP="008B5D73">
      <w:pPr>
        <w:tabs>
          <w:tab w:val="num" w:pos="567"/>
        </w:tabs>
        <w:spacing w:line="360" w:lineRule="auto"/>
        <w:ind w:left="708"/>
        <w:jc w:val="both"/>
        <w:rPr>
          <w:rFonts w:ascii="Bookman Old Style" w:hAnsi="Bookman Old Style"/>
          <w:sz w:val="20"/>
          <w:szCs w:val="20"/>
          <w:lang w:val="es-PE"/>
        </w:rPr>
      </w:pPr>
    </w:p>
    <w:p w14:paraId="4B41AC82" w14:textId="3183E5F9" w:rsidR="000F5881" w:rsidRDefault="000F5881" w:rsidP="008B5D73">
      <w:pPr>
        <w:tabs>
          <w:tab w:val="num" w:pos="567"/>
        </w:tabs>
        <w:spacing w:line="360" w:lineRule="auto"/>
        <w:ind w:left="708"/>
        <w:jc w:val="both"/>
        <w:rPr>
          <w:rFonts w:ascii="Bookman Old Style" w:hAnsi="Bookman Old Style"/>
          <w:sz w:val="20"/>
          <w:szCs w:val="20"/>
          <w:lang w:val="es-PE"/>
        </w:rPr>
      </w:pPr>
    </w:p>
    <w:p w14:paraId="1818C994" w14:textId="77777777" w:rsidR="0017293B" w:rsidRDefault="0017293B" w:rsidP="008B5D73">
      <w:pPr>
        <w:tabs>
          <w:tab w:val="num" w:pos="567"/>
        </w:tabs>
        <w:spacing w:line="360" w:lineRule="auto"/>
        <w:ind w:left="708"/>
        <w:jc w:val="both"/>
        <w:rPr>
          <w:rFonts w:ascii="Bookman Old Style" w:hAnsi="Bookman Old Style"/>
          <w:sz w:val="20"/>
          <w:szCs w:val="20"/>
          <w:lang w:val="es-PE"/>
        </w:rPr>
      </w:pPr>
    </w:p>
    <w:p w14:paraId="09F9EABE" w14:textId="77777777" w:rsidR="0017293B" w:rsidRDefault="0017293B" w:rsidP="008B5D73">
      <w:pPr>
        <w:tabs>
          <w:tab w:val="num" w:pos="567"/>
        </w:tabs>
        <w:spacing w:line="360" w:lineRule="auto"/>
        <w:ind w:left="708"/>
        <w:jc w:val="both"/>
        <w:rPr>
          <w:rFonts w:ascii="Bookman Old Style" w:hAnsi="Bookman Old Style"/>
          <w:sz w:val="20"/>
          <w:szCs w:val="20"/>
          <w:lang w:val="es-PE"/>
        </w:rPr>
      </w:pPr>
    </w:p>
    <w:p w14:paraId="53AF226F" w14:textId="77777777" w:rsidR="0017293B" w:rsidRDefault="0017293B" w:rsidP="008B5D73">
      <w:pPr>
        <w:tabs>
          <w:tab w:val="num" w:pos="567"/>
        </w:tabs>
        <w:spacing w:line="360" w:lineRule="auto"/>
        <w:ind w:left="708"/>
        <w:jc w:val="both"/>
        <w:rPr>
          <w:rFonts w:ascii="Bookman Old Style" w:hAnsi="Bookman Old Style"/>
          <w:sz w:val="20"/>
          <w:szCs w:val="20"/>
          <w:lang w:val="es-PE"/>
        </w:rPr>
      </w:pPr>
    </w:p>
    <w:p w14:paraId="00C8EAFF" w14:textId="77777777" w:rsidR="0017293B" w:rsidRDefault="0017293B" w:rsidP="008B5D73">
      <w:pPr>
        <w:tabs>
          <w:tab w:val="num" w:pos="567"/>
        </w:tabs>
        <w:spacing w:line="360" w:lineRule="auto"/>
        <w:ind w:left="708"/>
        <w:jc w:val="both"/>
        <w:rPr>
          <w:rFonts w:ascii="Bookman Old Style" w:hAnsi="Bookman Old Style"/>
          <w:sz w:val="20"/>
          <w:szCs w:val="20"/>
          <w:lang w:val="es-PE"/>
        </w:rPr>
      </w:pPr>
    </w:p>
    <w:p w14:paraId="36EBF6FA" w14:textId="77777777" w:rsidR="0017293B" w:rsidRDefault="0017293B" w:rsidP="008B5D73">
      <w:pPr>
        <w:tabs>
          <w:tab w:val="num" w:pos="567"/>
        </w:tabs>
        <w:spacing w:line="360" w:lineRule="auto"/>
        <w:ind w:left="708"/>
        <w:jc w:val="both"/>
        <w:rPr>
          <w:rFonts w:ascii="Bookman Old Style" w:hAnsi="Bookman Old Style"/>
          <w:sz w:val="20"/>
          <w:szCs w:val="20"/>
          <w:lang w:val="es-PE"/>
        </w:rPr>
      </w:pPr>
    </w:p>
    <w:p w14:paraId="156EB375" w14:textId="77777777" w:rsidR="0017293B" w:rsidRDefault="0017293B" w:rsidP="008B5D73">
      <w:pPr>
        <w:tabs>
          <w:tab w:val="num" w:pos="567"/>
        </w:tabs>
        <w:spacing w:line="360" w:lineRule="auto"/>
        <w:ind w:left="708"/>
        <w:jc w:val="both"/>
        <w:rPr>
          <w:rFonts w:ascii="Bookman Old Style" w:hAnsi="Bookman Old Style"/>
          <w:sz w:val="20"/>
          <w:szCs w:val="20"/>
          <w:lang w:val="es-PE"/>
        </w:rPr>
      </w:pPr>
    </w:p>
    <w:p w14:paraId="52E75E41" w14:textId="77777777" w:rsidR="0017293B" w:rsidRDefault="0017293B" w:rsidP="008B5D73">
      <w:pPr>
        <w:tabs>
          <w:tab w:val="num" w:pos="567"/>
        </w:tabs>
        <w:spacing w:line="360" w:lineRule="auto"/>
        <w:ind w:left="708"/>
        <w:jc w:val="both"/>
        <w:rPr>
          <w:rFonts w:ascii="Bookman Old Style" w:hAnsi="Bookman Old Style"/>
          <w:sz w:val="20"/>
          <w:szCs w:val="20"/>
          <w:lang w:val="es-PE"/>
        </w:rPr>
      </w:pPr>
    </w:p>
    <w:p w14:paraId="1117B9C9" w14:textId="77777777" w:rsidR="0017293B" w:rsidRDefault="0017293B" w:rsidP="008B5D73">
      <w:pPr>
        <w:tabs>
          <w:tab w:val="num" w:pos="567"/>
        </w:tabs>
        <w:spacing w:line="360" w:lineRule="auto"/>
        <w:ind w:left="708"/>
        <w:jc w:val="both"/>
        <w:rPr>
          <w:rFonts w:ascii="Bookman Old Style" w:hAnsi="Bookman Old Style"/>
          <w:sz w:val="20"/>
          <w:szCs w:val="20"/>
          <w:lang w:val="es-PE"/>
        </w:rPr>
      </w:pPr>
    </w:p>
    <w:p w14:paraId="563F0326" w14:textId="77777777" w:rsidR="0017293B" w:rsidRDefault="0017293B" w:rsidP="008B5D73">
      <w:pPr>
        <w:tabs>
          <w:tab w:val="num" w:pos="567"/>
        </w:tabs>
        <w:spacing w:line="360" w:lineRule="auto"/>
        <w:ind w:left="708"/>
        <w:jc w:val="both"/>
        <w:rPr>
          <w:rFonts w:ascii="Bookman Old Style" w:hAnsi="Bookman Old Style"/>
          <w:sz w:val="20"/>
          <w:szCs w:val="20"/>
          <w:lang w:val="es-PE"/>
        </w:rPr>
      </w:pPr>
    </w:p>
    <w:p w14:paraId="4A68AC4F" w14:textId="77777777" w:rsidR="0017293B" w:rsidRDefault="0017293B" w:rsidP="008B5D73">
      <w:pPr>
        <w:tabs>
          <w:tab w:val="num" w:pos="567"/>
        </w:tabs>
        <w:spacing w:line="360" w:lineRule="auto"/>
        <w:ind w:left="708"/>
        <w:jc w:val="both"/>
        <w:rPr>
          <w:rFonts w:ascii="Bookman Old Style" w:hAnsi="Bookman Old Style"/>
          <w:sz w:val="20"/>
          <w:szCs w:val="20"/>
          <w:lang w:val="es-PE"/>
        </w:rPr>
      </w:pPr>
    </w:p>
    <w:p w14:paraId="2CA734EF" w14:textId="77777777" w:rsidR="0017293B" w:rsidRDefault="0017293B" w:rsidP="008B5D73">
      <w:pPr>
        <w:tabs>
          <w:tab w:val="num" w:pos="567"/>
        </w:tabs>
        <w:spacing w:line="360" w:lineRule="auto"/>
        <w:ind w:left="708"/>
        <w:jc w:val="both"/>
        <w:rPr>
          <w:rFonts w:ascii="Bookman Old Style" w:hAnsi="Bookman Old Style"/>
          <w:sz w:val="20"/>
          <w:szCs w:val="20"/>
          <w:lang w:val="es-PE"/>
        </w:rPr>
      </w:pPr>
    </w:p>
    <w:p w14:paraId="25A66D52" w14:textId="77777777" w:rsidR="0017293B" w:rsidRDefault="0017293B" w:rsidP="008B5D73">
      <w:pPr>
        <w:tabs>
          <w:tab w:val="num" w:pos="567"/>
        </w:tabs>
        <w:spacing w:line="360" w:lineRule="auto"/>
        <w:ind w:left="708"/>
        <w:jc w:val="both"/>
        <w:rPr>
          <w:rFonts w:ascii="Bookman Old Style" w:hAnsi="Bookman Old Style"/>
          <w:sz w:val="20"/>
          <w:szCs w:val="20"/>
          <w:lang w:val="es-PE"/>
        </w:rPr>
      </w:pPr>
    </w:p>
    <w:p w14:paraId="7CBCBAFA" w14:textId="77777777" w:rsidR="0017293B" w:rsidRDefault="0017293B" w:rsidP="008B5D73">
      <w:pPr>
        <w:tabs>
          <w:tab w:val="num" w:pos="567"/>
        </w:tabs>
        <w:spacing w:line="360" w:lineRule="auto"/>
        <w:ind w:left="708"/>
        <w:jc w:val="both"/>
        <w:rPr>
          <w:rFonts w:ascii="Bookman Old Style" w:hAnsi="Bookman Old Style"/>
          <w:sz w:val="20"/>
          <w:szCs w:val="20"/>
          <w:lang w:val="es-PE"/>
        </w:rPr>
      </w:pPr>
    </w:p>
    <w:p w14:paraId="6F5E0101" w14:textId="77777777" w:rsidR="0017293B" w:rsidRDefault="0017293B" w:rsidP="008B5D73">
      <w:pPr>
        <w:tabs>
          <w:tab w:val="num" w:pos="567"/>
        </w:tabs>
        <w:spacing w:line="360" w:lineRule="auto"/>
        <w:ind w:left="708"/>
        <w:jc w:val="both"/>
        <w:rPr>
          <w:rFonts w:ascii="Bookman Old Style" w:hAnsi="Bookman Old Style"/>
          <w:sz w:val="20"/>
          <w:szCs w:val="20"/>
          <w:lang w:val="es-PE"/>
        </w:rPr>
      </w:pPr>
    </w:p>
    <w:p w14:paraId="04596AB2" w14:textId="77777777" w:rsidR="0017293B" w:rsidRDefault="0017293B" w:rsidP="008B5D73">
      <w:pPr>
        <w:tabs>
          <w:tab w:val="num" w:pos="567"/>
        </w:tabs>
        <w:spacing w:line="360" w:lineRule="auto"/>
        <w:ind w:left="708"/>
        <w:jc w:val="both"/>
        <w:rPr>
          <w:rFonts w:ascii="Bookman Old Style" w:hAnsi="Bookman Old Style"/>
          <w:sz w:val="20"/>
          <w:szCs w:val="20"/>
          <w:lang w:val="es-PE"/>
        </w:rPr>
      </w:pPr>
    </w:p>
    <w:p w14:paraId="755ECE5B" w14:textId="77777777" w:rsidR="0017293B" w:rsidRDefault="0017293B" w:rsidP="008B5D73">
      <w:pPr>
        <w:tabs>
          <w:tab w:val="num" w:pos="567"/>
        </w:tabs>
        <w:spacing w:line="360" w:lineRule="auto"/>
        <w:ind w:left="708"/>
        <w:jc w:val="both"/>
        <w:rPr>
          <w:rFonts w:ascii="Bookman Old Style" w:hAnsi="Bookman Old Style"/>
          <w:sz w:val="20"/>
          <w:szCs w:val="20"/>
          <w:lang w:val="es-PE"/>
        </w:rPr>
      </w:pPr>
    </w:p>
    <w:p w14:paraId="511F72E4" w14:textId="77777777" w:rsidR="0017293B" w:rsidRDefault="0017293B" w:rsidP="008B5D73">
      <w:pPr>
        <w:tabs>
          <w:tab w:val="num" w:pos="567"/>
        </w:tabs>
        <w:spacing w:line="360" w:lineRule="auto"/>
        <w:ind w:left="708"/>
        <w:jc w:val="both"/>
        <w:rPr>
          <w:rFonts w:ascii="Bookman Old Style" w:hAnsi="Bookman Old Style"/>
          <w:sz w:val="20"/>
          <w:szCs w:val="20"/>
          <w:lang w:val="es-PE"/>
        </w:rPr>
      </w:pPr>
    </w:p>
    <w:p w14:paraId="3E877C28" w14:textId="77777777" w:rsidR="0017293B" w:rsidRDefault="0017293B" w:rsidP="008B5D73">
      <w:pPr>
        <w:tabs>
          <w:tab w:val="num" w:pos="567"/>
        </w:tabs>
        <w:spacing w:line="360" w:lineRule="auto"/>
        <w:ind w:left="708"/>
        <w:jc w:val="both"/>
        <w:rPr>
          <w:rFonts w:ascii="Bookman Old Style" w:hAnsi="Bookman Old Style"/>
          <w:sz w:val="20"/>
          <w:szCs w:val="20"/>
          <w:lang w:val="es-PE"/>
        </w:rPr>
      </w:pPr>
    </w:p>
    <w:p w14:paraId="6EB2D083" w14:textId="77777777" w:rsidR="0017293B" w:rsidRDefault="0017293B" w:rsidP="008B5D73">
      <w:pPr>
        <w:tabs>
          <w:tab w:val="num" w:pos="567"/>
        </w:tabs>
        <w:spacing w:line="360" w:lineRule="auto"/>
        <w:ind w:left="708"/>
        <w:jc w:val="both"/>
        <w:rPr>
          <w:rFonts w:ascii="Bookman Old Style" w:hAnsi="Bookman Old Style"/>
          <w:sz w:val="20"/>
          <w:szCs w:val="20"/>
          <w:lang w:val="es-PE"/>
        </w:rPr>
      </w:pPr>
    </w:p>
    <w:p w14:paraId="5CF62474" w14:textId="77777777" w:rsidR="0017293B" w:rsidRDefault="0017293B" w:rsidP="008B5D73">
      <w:pPr>
        <w:tabs>
          <w:tab w:val="num" w:pos="567"/>
        </w:tabs>
        <w:spacing w:line="360" w:lineRule="auto"/>
        <w:ind w:left="708"/>
        <w:jc w:val="both"/>
        <w:rPr>
          <w:rFonts w:ascii="Bookman Old Style" w:hAnsi="Bookman Old Style"/>
          <w:sz w:val="20"/>
          <w:szCs w:val="20"/>
          <w:lang w:val="es-PE"/>
        </w:rPr>
      </w:pPr>
    </w:p>
    <w:p w14:paraId="69E16183" w14:textId="77777777" w:rsidR="0017293B" w:rsidRDefault="0017293B" w:rsidP="008B5D73">
      <w:pPr>
        <w:tabs>
          <w:tab w:val="num" w:pos="567"/>
        </w:tabs>
        <w:spacing w:line="360" w:lineRule="auto"/>
        <w:ind w:left="708"/>
        <w:jc w:val="both"/>
        <w:rPr>
          <w:rFonts w:ascii="Bookman Old Style" w:hAnsi="Bookman Old Style"/>
          <w:sz w:val="20"/>
          <w:szCs w:val="20"/>
          <w:lang w:val="es-PE"/>
        </w:rPr>
      </w:pPr>
    </w:p>
    <w:p w14:paraId="2C1A46C4" w14:textId="0719A7B8" w:rsidR="000F5881" w:rsidRDefault="000F5881" w:rsidP="008B5D73">
      <w:pPr>
        <w:tabs>
          <w:tab w:val="num" w:pos="567"/>
        </w:tabs>
        <w:spacing w:line="360" w:lineRule="auto"/>
        <w:ind w:left="708"/>
        <w:jc w:val="both"/>
        <w:rPr>
          <w:rFonts w:ascii="Bookman Old Style" w:hAnsi="Bookman Old Style"/>
          <w:sz w:val="20"/>
          <w:szCs w:val="20"/>
          <w:lang w:val="es-PE"/>
        </w:rPr>
      </w:pPr>
    </w:p>
    <w:p w14:paraId="7E440180" w14:textId="11FA8C88" w:rsidR="000F5881" w:rsidRDefault="000F5881" w:rsidP="008B5D73">
      <w:pPr>
        <w:tabs>
          <w:tab w:val="num" w:pos="567"/>
        </w:tabs>
        <w:spacing w:line="360" w:lineRule="auto"/>
        <w:ind w:left="708"/>
        <w:jc w:val="both"/>
        <w:rPr>
          <w:rFonts w:ascii="Bookman Old Style" w:hAnsi="Bookman Old Style"/>
          <w:sz w:val="20"/>
          <w:szCs w:val="20"/>
          <w:lang w:val="es-PE"/>
        </w:rPr>
      </w:pPr>
    </w:p>
    <w:p w14:paraId="4F75247C" w14:textId="77777777" w:rsidR="008B5D73" w:rsidRDefault="008B5D73" w:rsidP="00085BDA">
      <w:pPr>
        <w:tabs>
          <w:tab w:val="num" w:pos="567"/>
        </w:tabs>
        <w:spacing w:line="360" w:lineRule="auto"/>
        <w:ind w:left="567"/>
        <w:jc w:val="both"/>
        <w:rPr>
          <w:rFonts w:ascii="Bookman Old Style" w:hAnsi="Bookman Old Style"/>
          <w:sz w:val="20"/>
          <w:szCs w:val="20"/>
          <w:lang w:val="es-PE"/>
        </w:rPr>
      </w:pPr>
      <w:r>
        <w:rPr>
          <w:rFonts w:ascii="Bookman Old Style" w:hAnsi="Bookman Old Style"/>
          <w:sz w:val="20"/>
          <w:szCs w:val="20"/>
          <w:lang w:val="es-PE"/>
        </w:rPr>
        <w:lastRenderedPageBreak/>
        <w:t>Tránsito vehicular</w:t>
      </w:r>
    </w:p>
    <w:p w14:paraId="5C05855B" w14:textId="3120F325" w:rsidR="008B5D73" w:rsidRDefault="008B5D73" w:rsidP="00085BDA">
      <w:pPr>
        <w:tabs>
          <w:tab w:val="num" w:pos="567"/>
        </w:tabs>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 xml:space="preserve">Superficie de rodadura (concreto </w:t>
      </w:r>
      <w:r w:rsidR="00085BDA">
        <w:rPr>
          <w:rFonts w:ascii="Bookman Old Style" w:hAnsi="Bookman Old Style"/>
          <w:sz w:val="20"/>
          <w:szCs w:val="20"/>
          <w:lang w:val="es-PE"/>
        </w:rPr>
        <w:t xml:space="preserve">flexible)  </w:t>
      </w:r>
      <w:r>
        <w:rPr>
          <w:rFonts w:ascii="Bookman Old Style" w:hAnsi="Bookman Old Style"/>
          <w:sz w:val="20"/>
          <w:szCs w:val="20"/>
          <w:lang w:val="es-PE"/>
        </w:rPr>
        <w:t xml:space="preserve">                   </w:t>
      </w:r>
      <w:r w:rsidR="000F5881">
        <w:rPr>
          <w:rFonts w:ascii="Bookman Old Style" w:hAnsi="Bookman Old Style"/>
          <w:sz w:val="20"/>
          <w:szCs w:val="20"/>
          <w:lang w:val="es-PE"/>
        </w:rPr>
        <w:t xml:space="preserve">        </w:t>
      </w:r>
      <w:r>
        <w:rPr>
          <w:rFonts w:ascii="Bookman Old Style" w:hAnsi="Bookman Old Style"/>
          <w:sz w:val="20"/>
          <w:szCs w:val="20"/>
          <w:lang w:val="es-PE"/>
        </w:rPr>
        <w:t xml:space="preserve"> 6.00 cm  - 8.00 cm</w:t>
      </w:r>
    </w:p>
    <w:p w14:paraId="5AD9EBDE" w14:textId="554F73F6" w:rsidR="008B5D73" w:rsidRDefault="008B5D73" w:rsidP="00085BDA">
      <w:pPr>
        <w:tabs>
          <w:tab w:val="num" w:pos="567"/>
          <w:tab w:val="left" w:pos="6510"/>
        </w:tabs>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 xml:space="preserve">Cama de asiento </w:t>
      </w:r>
      <w:r w:rsidR="000F43B6">
        <w:rPr>
          <w:rFonts w:ascii="Bookman Old Style" w:hAnsi="Bookman Old Style"/>
          <w:sz w:val="20"/>
          <w:szCs w:val="20"/>
          <w:lang w:val="es-PE"/>
        </w:rPr>
        <w:t xml:space="preserve">                                                            </w:t>
      </w:r>
      <w:r w:rsidR="000F5881">
        <w:rPr>
          <w:rFonts w:ascii="Bookman Old Style" w:hAnsi="Bookman Old Style"/>
          <w:sz w:val="20"/>
          <w:szCs w:val="20"/>
          <w:lang w:val="es-PE"/>
        </w:rPr>
        <w:t xml:space="preserve">     </w:t>
      </w:r>
      <w:r w:rsidR="000F43B6">
        <w:rPr>
          <w:rFonts w:ascii="Bookman Old Style" w:hAnsi="Bookman Old Style"/>
          <w:sz w:val="20"/>
          <w:szCs w:val="20"/>
          <w:lang w:val="es-PE"/>
        </w:rPr>
        <w:t xml:space="preserve"> </w:t>
      </w:r>
      <w:r>
        <w:rPr>
          <w:rFonts w:ascii="Bookman Old Style" w:hAnsi="Bookman Old Style"/>
          <w:sz w:val="20"/>
          <w:szCs w:val="20"/>
          <w:lang w:val="es-PE"/>
        </w:rPr>
        <w:t>5.00</w:t>
      </w:r>
      <w:r w:rsidR="000F43B6">
        <w:rPr>
          <w:rFonts w:ascii="Bookman Old Style" w:hAnsi="Bookman Old Style"/>
          <w:sz w:val="20"/>
          <w:szCs w:val="20"/>
          <w:lang w:val="es-PE"/>
        </w:rPr>
        <w:t xml:space="preserve"> cm</w:t>
      </w:r>
    </w:p>
    <w:p w14:paraId="753A8E7E" w14:textId="77777777" w:rsidR="008B5D73" w:rsidRPr="00AC0251" w:rsidRDefault="008B5D73" w:rsidP="008B5D73">
      <w:pPr>
        <w:tabs>
          <w:tab w:val="num" w:pos="567"/>
        </w:tabs>
        <w:spacing w:line="360" w:lineRule="auto"/>
        <w:ind w:left="708"/>
        <w:jc w:val="both"/>
        <w:rPr>
          <w:rFonts w:ascii="Bookman Old Style" w:hAnsi="Bookman Old Style"/>
          <w:sz w:val="20"/>
          <w:szCs w:val="20"/>
          <w:lang w:val="es-PE"/>
        </w:rPr>
      </w:pPr>
    </w:p>
    <w:p w14:paraId="627978B9" w14:textId="7474242C" w:rsidR="009C3903" w:rsidRDefault="000F43B6" w:rsidP="009C3903">
      <w:pPr>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 xml:space="preserve">Base granular                                                                   </w:t>
      </w:r>
      <w:r w:rsidR="000F5881">
        <w:rPr>
          <w:rFonts w:ascii="Bookman Old Style" w:hAnsi="Bookman Old Style"/>
          <w:sz w:val="20"/>
          <w:szCs w:val="20"/>
          <w:lang w:val="es-PE"/>
        </w:rPr>
        <w:t xml:space="preserve"> </w:t>
      </w:r>
      <w:r>
        <w:rPr>
          <w:rFonts w:ascii="Bookman Old Style" w:hAnsi="Bookman Old Style"/>
          <w:sz w:val="20"/>
          <w:szCs w:val="20"/>
          <w:lang w:val="es-PE"/>
        </w:rPr>
        <w:t xml:space="preserve">   5.00 cm </w:t>
      </w:r>
    </w:p>
    <w:p w14:paraId="69194246" w14:textId="77777777" w:rsidR="009C3903" w:rsidRDefault="000F43B6" w:rsidP="009C3903">
      <w:pPr>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 xml:space="preserve">Sub base granular                                                               15.00 cm </w:t>
      </w:r>
    </w:p>
    <w:p w14:paraId="091054F2" w14:textId="77777777" w:rsidR="000F43B6" w:rsidRDefault="000F43B6" w:rsidP="009C3903">
      <w:pPr>
        <w:spacing w:line="360" w:lineRule="auto"/>
        <w:ind w:left="567"/>
        <w:jc w:val="both"/>
        <w:rPr>
          <w:rFonts w:ascii="Bookman Old Style" w:hAnsi="Bookman Old Style"/>
          <w:sz w:val="20"/>
          <w:szCs w:val="20"/>
          <w:lang w:val="es-PE"/>
        </w:rPr>
      </w:pPr>
    </w:p>
    <w:p w14:paraId="52976F67" w14:textId="77777777" w:rsidR="000F43B6" w:rsidRDefault="000F43B6" w:rsidP="009C3903">
      <w:pPr>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Espesor total                                                                       43.00 cm</w:t>
      </w:r>
    </w:p>
    <w:p w14:paraId="1C7713E3" w14:textId="77777777" w:rsidR="00ED4195" w:rsidRDefault="00ED4195" w:rsidP="00ED4195">
      <w:pPr>
        <w:spacing w:line="360" w:lineRule="auto"/>
        <w:ind w:left="540"/>
        <w:jc w:val="both"/>
        <w:rPr>
          <w:rFonts w:ascii="Bookman Old Style" w:hAnsi="Bookman Old Style"/>
          <w:sz w:val="20"/>
          <w:szCs w:val="20"/>
          <w:lang w:val="es-PE"/>
        </w:rPr>
      </w:pPr>
      <w:bookmarkStart w:id="0" w:name="_GoBack"/>
      <w:bookmarkEnd w:id="0"/>
    </w:p>
    <w:p w14:paraId="1F42A41D" w14:textId="77777777" w:rsidR="00BF7442" w:rsidRPr="00BF7442" w:rsidRDefault="00BF7442" w:rsidP="00085BDA">
      <w:pPr>
        <w:pStyle w:val="Prrafodelista"/>
        <w:numPr>
          <w:ilvl w:val="0"/>
          <w:numId w:val="1"/>
        </w:numPr>
        <w:tabs>
          <w:tab w:val="clear" w:pos="720"/>
          <w:tab w:val="num" w:pos="567"/>
        </w:tabs>
        <w:spacing w:line="360" w:lineRule="auto"/>
        <w:ind w:left="567" w:hanging="567"/>
        <w:jc w:val="both"/>
        <w:rPr>
          <w:rFonts w:ascii="Bookman Old Style" w:hAnsi="Bookman Old Style"/>
          <w:b/>
          <w:sz w:val="20"/>
          <w:szCs w:val="20"/>
          <w:u w:val="single"/>
          <w:lang w:val="es-PE"/>
        </w:rPr>
      </w:pPr>
      <w:r>
        <w:rPr>
          <w:rFonts w:ascii="Bookman Old Style" w:hAnsi="Bookman Old Style"/>
          <w:b/>
          <w:sz w:val="20"/>
          <w:szCs w:val="20"/>
          <w:u w:val="single"/>
          <w:lang w:val="es-PE"/>
        </w:rPr>
        <w:t>UBICACIÓN Y ACCESO A LAS CANTERAS</w:t>
      </w:r>
      <w:r w:rsidRPr="00BF7442">
        <w:rPr>
          <w:rFonts w:ascii="Bookman Old Style" w:hAnsi="Bookman Old Style"/>
          <w:b/>
          <w:sz w:val="20"/>
          <w:szCs w:val="20"/>
          <w:u w:val="single"/>
          <w:lang w:val="es-PE"/>
        </w:rPr>
        <w:t>:</w:t>
      </w:r>
    </w:p>
    <w:p w14:paraId="5A9EAC4C" w14:textId="77777777" w:rsidR="007E16D7" w:rsidRDefault="003D7A4C" w:rsidP="009C3903">
      <w:pPr>
        <w:spacing w:line="360" w:lineRule="auto"/>
        <w:ind w:left="567"/>
        <w:jc w:val="both"/>
        <w:rPr>
          <w:rFonts w:ascii="Bookman Old Style" w:hAnsi="Bookman Old Style"/>
          <w:sz w:val="20"/>
          <w:szCs w:val="20"/>
          <w:lang w:val="es-PE"/>
        </w:rPr>
      </w:pPr>
      <w:r>
        <w:rPr>
          <w:rFonts w:ascii="Bookman Old Style" w:hAnsi="Bookman Old Style"/>
          <w:sz w:val="20"/>
          <w:szCs w:val="20"/>
          <w:lang w:val="es-PE"/>
        </w:rPr>
        <w:t>El área de estudio se encuentra ubicada según lo indicado en el estudio de mecánica de suelos.</w:t>
      </w:r>
    </w:p>
    <w:p w14:paraId="1444CF8E" w14:textId="77777777" w:rsidR="007E16D7" w:rsidRDefault="007E16D7" w:rsidP="00ED4195">
      <w:pPr>
        <w:spacing w:line="360" w:lineRule="auto"/>
        <w:ind w:left="540"/>
        <w:jc w:val="both"/>
        <w:rPr>
          <w:rFonts w:ascii="Bookman Old Style" w:hAnsi="Bookman Old Style"/>
          <w:sz w:val="20"/>
          <w:szCs w:val="20"/>
          <w:lang w:val="es-PE"/>
        </w:rPr>
      </w:pPr>
    </w:p>
    <w:p w14:paraId="2EDB3C4D" w14:textId="77777777" w:rsidR="00BF7442" w:rsidRPr="00BF7442" w:rsidRDefault="00BF7442" w:rsidP="00BF7442">
      <w:pPr>
        <w:pStyle w:val="Prrafodelista"/>
        <w:numPr>
          <w:ilvl w:val="0"/>
          <w:numId w:val="1"/>
        </w:numPr>
        <w:tabs>
          <w:tab w:val="clear" w:pos="720"/>
          <w:tab w:val="num" w:pos="0"/>
        </w:tabs>
        <w:spacing w:line="360" w:lineRule="auto"/>
        <w:ind w:left="0" w:firstLine="0"/>
        <w:jc w:val="both"/>
        <w:rPr>
          <w:rFonts w:ascii="Bookman Old Style" w:hAnsi="Bookman Old Style"/>
          <w:b/>
          <w:sz w:val="20"/>
          <w:szCs w:val="20"/>
          <w:u w:val="single"/>
          <w:lang w:val="es-PE"/>
        </w:rPr>
      </w:pPr>
      <w:r>
        <w:rPr>
          <w:rFonts w:ascii="Bookman Old Style" w:hAnsi="Bookman Old Style"/>
          <w:b/>
          <w:sz w:val="20"/>
          <w:szCs w:val="20"/>
          <w:u w:val="single"/>
          <w:lang w:val="es-PE"/>
        </w:rPr>
        <w:t>VALOR REFERENCIAL</w:t>
      </w:r>
      <w:r w:rsidRPr="00BF7442">
        <w:rPr>
          <w:rFonts w:ascii="Bookman Old Style" w:hAnsi="Bookman Old Style"/>
          <w:b/>
          <w:sz w:val="20"/>
          <w:szCs w:val="20"/>
          <w:u w:val="single"/>
          <w:lang w:val="es-PE"/>
        </w:rPr>
        <w:t>:</w:t>
      </w:r>
    </w:p>
    <w:p w14:paraId="2BA514EA" w14:textId="77777777" w:rsidR="00BF7442" w:rsidRDefault="00BF7442" w:rsidP="00BF7442">
      <w:pPr>
        <w:spacing w:line="276" w:lineRule="auto"/>
        <w:ind w:left="540"/>
        <w:jc w:val="both"/>
        <w:rPr>
          <w:rFonts w:ascii="Bookman Old Style" w:hAnsi="Bookman Old Style"/>
          <w:b/>
          <w:sz w:val="20"/>
          <w:szCs w:val="20"/>
          <w:lang w:val="es-PE"/>
        </w:rPr>
      </w:pPr>
    </w:p>
    <w:p w14:paraId="77201EA9" w14:textId="59F570AA" w:rsidR="007E16D7" w:rsidRDefault="007E16D7" w:rsidP="009C3903">
      <w:pPr>
        <w:spacing w:line="360" w:lineRule="auto"/>
        <w:ind w:left="540"/>
        <w:jc w:val="both"/>
        <w:rPr>
          <w:rFonts w:ascii="Bookman Old Style" w:hAnsi="Bookman Old Style"/>
          <w:sz w:val="20"/>
          <w:szCs w:val="20"/>
          <w:lang w:val="es-PE"/>
        </w:rPr>
      </w:pPr>
      <w:r>
        <w:rPr>
          <w:rFonts w:ascii="Bookman Old Style" w:hAnsi="Bookman Old Style"/>
          <w:sz w:val="20"/>
          <w:szCs w:val="20"/>
          <w:lang w:val="es-PE"/>
        </w:rPr>
        <w:t xml:space="preserve">El valor referencial de la obra es de </w:t>
      </w:r>
      <w:r w:rsidR="0082005F">
        <w:rPr>
          <w:rFonts w:ascii="Bookman Old Style" w:hAnsi="Bookman Old Style"/>
          <w:sz w:val="20"/>
          <w:szCs w:val="20"/>
          <w:lang w:val="es-PE"/>
        </w:rPr>
        <w:t>S/</w:t>
      </w:r>
      <w:r>
        <w:rPr>
          <w:rFonts w:ascii="Bookman Old Style" w:hAnsi="Bookman Old Style"/>
          <w:sz w:val="20"/>
          <w:szCs w:val="20"/>
          <w:lang w:val="es-PE"/>
        </w:rPr>
        <w:t xml:space="preserve"> </w:t>
      </w:r>
      <w:r w:rsidR="000F5881">
        <w:rPr>
          <w:rFonts w:ascii="Bookman Old Style" w:hAnsi="Bookman Old Style"/>
          <w:sz w:val="20"/>
          <w:szCs w:val="20"/>
          <w:lang w:val="es-PE"/>
        </w:rPr>
        <w:t>3, 809, 957.96</w:t>
      </w:r>
      <w:r>
        <w:rPr>
          <w:rFonts w:ascii="Bookman Old Style" w:hAnsi="Bookman Old Style"/>
          <w:sz w:val="20"/>
          <w:szCs w:val="20"/>
          <w:lang w:val="es-PE"/>
        </w:rPr>
        <w:t xml:space="preserve"> (</w:t>
      </w:r>
      <w:r w:rsidR="000F5881">
        <w:rPr>
          <w:rFonts w:ascii="Bookman Old Style" w:hAnsi="Bookman Old Style"/>
          <w:sz w:val="20"/>
          <w:szCs w:val="20"/>
          <w:lang w:val="es-PE"/>
        </w:rPr>
        <w:t>tres millones ochocientos nueve mil novecientos cincuenta y siete</w:t>
      </w:r>
      <w:r w:rsidR="00E72599">
        <w:rPr>
          <w:rFonts w:ascii="Bookman Old Style" w:hAnsi="Bookman Old Style"/>
          <w:sz w:val="20"/>
          <w:szCs w:val="20"/>
          <w:lang w:val="es-PE"/>
        </w:rPr>
        <w:t xml:space="preserve"> </w:t>
      </w:r>
      <w:r>
        <w:rPr>
          <w:rFonts w:ascii="Bookman Old Style" w:hAnsi="Bookman Old Style"/>
          <w:sz w:val="20"/>
          <w:szCs w:val="20"/>
          <w:lang w:val="es-PE"/>
        </w:rPr>
        <w:t xml:space="preserve">con </w:t>
      </w:r>
      <w:r w:rsidR="00E72599">
        <w:rPr>
          <w:rFonts w:ascii="Bookman Old Style" w:hAnsi="Bookman Old Style"/>
          <w:sz w:val="20"/>
          <w:szCs w:val="20"/>
          <w:lang w:val="es-PE"/>
        </w:rPr>
        <w:t>9</w:t>
      </w:r>
      <w:r w:rsidR="000F5881">
        <w:rPr>
          <w:rFonts w:ascii="Bookman Old Style" w:hAnsi="Bookman Old Style"/>
          <w:sz w:val="20"/>
          <w:szCs w:val="20"/>
          <w:lang w:val="es-PE"/>
        </w:rPr>
        <w:t>6</w:t>
      </w:r>
      <w:r>
        <w:rPr>
          <w:rFonts w:ascii="Bookman Old Style" w:hAnsi="Bookman Old Style"/>
          <w:sz w:val="20"/>
          <w:szCs w:val="20"/>
          <w:lang w:val="es-PE"/>
        </w:rPr>
        <w:t>/100 soles).</w:t>
      </w:r>
    </w:p>
    <w:p w14:paraId="26452871" w14:textId="77777777" w:rsidR="007E5907" w:rsidRDefault="007E5907" w:rsidP="009C3903">
      <w:pPr>
        <w:spacing w:line="360" w:lineRule="auto"/>
        <w:ind w:left="540"/>
        <w:jc w:val="both"/>
        <w:rPr>
          <w:rFonts w:ascii="Bookman Old Style" w:hAnsi="Bookman Old Style"/>
          <w:sz w:val="20"/>
          <w:szCs w:val="20"/>
          <w:lang w:val="es-PE"/>
        </w:rPr>
      </w:pPr>
    </w:p>
    <w:p w14:paraId="462D3205" w14:textId="14A77CE7" w:rsidR="007E5907" w:rsidRDefault="007E5907" w:rsidP="009C3903">
      <w:pPr>
        <w:spacing w:line="360" w:lineRule="auto"/>
        <w:ind w:left="540"/>
        <w:jc w:val="both"/>
        <w:rPr>
          <w:rFonts w:ascii="Bookman Old Style" w:hAnsi="Bookman Old Style"/>
          <w:sz w:val="20"/>
          <w:szCs w:val="20"/>
          <w:lang w:val="es-PE"/>
        </w:rPr>
      </w:pPr>
      <w:r>
        <w:rPr>
          <w:rFonts w:ascii="Bookman Old Style" w:hAnsi="Bookman Old Style"/>
          <w:sz w:val="20"/>
          <w:szCs w:val="20"/>
          <w:lang w:val="es-PE"/>
        </w:rPr>
        <w:t>El valor total del proyecto asciende a</w:t>
      </w:r>
      <w:r w:rsidR="00227C9F">
        <w:rPr>
          <w:rFonts w:ascii="Bookman Old Style" w:hAnsi="Bookman Old Style"/>
          <w:sz w:val="20"/>
          <w:szCs w:val="20"/>
          <w:lang w:val="es-PE"/>
        </w:rPr>
        <w:t xml:space="preserve"> S/ </w:t>
      </w:r>
      <w:r w:rsidR="00FA3F0F">
        <w:rPr>
          <w:rFonts w:ascii="Bookman Old Style" w:hAnsi="Bookman Old Style"/>
          <w:sz w:val="20"/>
          <w:szCs w:val="20"/>
          <w:lang w:val="es-PE"/>
        </w:rPr>
        <w:t>4</w:t>
      </w:r>
      <w:proofErr w:type="gramStart"/>
      <w:r w:rsidR="00FA3F0F">
        <w:rPr>
          <w:rFonts w:ascii="Bookman Old Style" w:hAnsi="Bookman Old Style"/>
          <w:sz w:val="20"/>
          <w:szCs w:val="20"/>
          <w:lang w:val="es-PE"/>
        </w:rPr>
        <w:t>,091,162.62</w:t>
      </w:r>
      <w:proofErr w:type="gramEnd"/>
      <w:r w:rsidR="00C615EF">
        <w:rPr>
          <w:rFonts w:ascii="Bookman Old Style" w:hAnsi="Bookman Old Style"/>
          <w:sz w:val="20"/>
          <w:szCs w:val="20"/>
          <w:lang w:val="es-PE"/>
        </w:rPr>
        <w:t xml:space="preserve"> </w:t>
      </w:r>
      <w:r>
        <w:rPr>
          <w:rFonts w:ascii="Bookman Old Style" w:hAnsi="Bookman Old Style"/>
          <w:sz w:val="20"/>
          <w:szCs w:val="20"/>
          <w:lang w:val="es-PE"/>
        </w:rPr>
        <w:t>(</w:t>
      </w:r>
      <w:r w:rsidR="00FA3F0F">
        <w:rPr>
          <w:rFonts w:ascii="Bookman Old Style" w:hAnsi="Bookman Old Style"/>
          <w:sz w:val="20"/>
          <w:szCs w:val="20"/>
          <w:lang w:val="es-PE"/>
        </w:rPr>
        <w:t>Cuatro millones Noventa y un mil Ciento sesenta y dos con 62/100 soles)</w:t>
      </w:r>
      <w:r w:rsidR="00262F94">
        <w:rPr>
          <w:rFonts w:ascii="Bookman Old Style" w:hAnsi="Bookman Old Style"/>
          <w:sz w:val="20"/>
          <w:szCs w:val="20"/>
          <w:lang w:val="es-PE"/>
        </w:rPr>
        <w:t xml:space="preserve">, con precios vigentes al mes de </w:t>
      </w:r>
      <w:r w:rsidR="000F5881">
        <w:rPr>
          <w:rFonts w:ascii="Bookman Old Style" w:hAnsi="Bookman Old Style"/>
          <w:sz w:val="20"/>
          <w:szCs w:val="20"/>
          <w:lang w:val="es-PE"/>
        </w:rPr>
        <w:t>abril</w:t>
      </w:r>
      <w:r w:rsidR="00262F94">
        <w:rPr>
          <w:rFonts w:ascii="Bookman Old Style" w:hAnsi="Bookman Old Style"/>
          <w:sz w:val="20"/>
          <w:szCs w:val="20"/>
          <w:lang w:val="es-PE"/>
        </w:rPr>
        <w:t xml:space="preserve"> del 2019, según el desagregado siguiente:</w:t>
      </w:r>
    </w:p>
    <w:p w14:paraId="4EE4C1C8" w14:textId="77777777" w:rsidR="00BF7442" w:rsidRDefault="00BF7442" w:rsidP="00BF7442">
      <w:pPr>
        <w:spacing w:line="276" w:lineRule="auto"/>
        <w:ind w:left="540"/>
        <w:jc w:val="both"/>
        <w:rPr>
          <w:rFonts w:ascii="Bookman Old Style" w:hAnsi="Bookman Old Style"/>
          <w:sz w:val="20"/>
          <w:szCs w:val="20"/>
          <w:lang w:val="es-PE"/>
        </w:rPr>
      </w:pPr>
    </w:p>
    <w:tbl>
      <w:tblPr>
        <w:tblStyle w:val="Tablaconcuadrcula"/>
        <w:tblW w:w="0" w:type="auto"/>
        <w:tblInd w:w="540" w:type="dxa"/>
        <w:tblLook w:val="04A0" w:firstRow="1" w:lastRow="0" w:firstColumn="1" w:lastColumn="0" w:noHBand="0" w:noVBand="1"/>
      </w:tblPr>
      <w:tblGrid>
        <w:gridCol w:w="1695"/>
        <w:gridCol w:w="4677"/>
        <w:gridCol w:w="1808"/>
      </w:tblGrid>
      <w:tr w:rsidR="00B07D60" w14:paraId="1430456D" w14:textId="77777777" w:rsidTr="00FE0DFD">
        <w:tc>
          <w:tcPr>
            <w:tcW w:w="1695" w:type="dxa"/>
          </w:tcPr>
          <w:p w14:paraId="38EAF8F0" w14:textId="77777777" w:rsidR="00262F94" w:rsidRPr="00FE0DFD" w:rsidRDefault="00FE0DFD" w:rsidP="00FE0DFD">
            <w:pPr>
              <w:spacing w:line="360" w:lineRule="auto"/>
              <w:jc w:val="both"/>
              <w:rPr>
                <w:rFonts w:ascii="Bookman Old Style" w:hAnsi="Bookman Old Style"/>
                <w:b/>
                <w:sz w:val="16"/>
                <w:szCs w:val="16"/>
                <w:lang w:val="es-PE"/>
              </w:rPr>
            </w:pPr>
            <w:r w:rsidRPr="00FE0DFD">
              <w:rPr>
                <w:rFonts w:ascii="Bookman Old Style" w:hAnsi="Bookman Old Style"/>
                <w:b/>
                <w:sz w:val="16"/>
                <w:szCs w:val="16"/>
                <w:lang w:val="es-PE"/>
              </w:rPr>
              <w:t>SUB META</w:t>
            </w:r>
          </w:p>
          <w:p w14:paraId="295CDC84" w14:textId="77777777" w:rsidR="00FE0DFD" w:rsidRPr="00FE0DFD" w:rsidRDefault="00FE0DFD" w:rsidP="00FE0DFD">
            <w:pPr>
              <w:spacing w:line="360" w:lineRule="auto"/>
              <w:jc w:val="both"/>
              <w:rPr>
                <w:rFonts w:ascii="Bookman Old Style" w:hAnsi="Bookman Old Style"/>
                <w:sz w:val="16"/>
                <w:szCs w:val="16"/>
                <w:lang w:val="es-PE"/>
              </w:rPr>
            </w:pPr>
            <w:r w:rsidRPr="00FE0DFD">
              <w:rPr>
                <w:rFonts w:ascii="Bookman Old Style" w:hAnsi="Bookman Old Style"/>
                <w:sz w:val="16"/>
                <w:szCs w:val="16"/>
                <w:lang w:val="es-PE"/>
              </w:rPr>
              <w:t>META 01</w:t>
            </w:r>
          </w:p>
          <w:p w14:paraId="6A8478CF" w14:textId="77777777" w:rsidR="00FE0DFD" w:rsidRPr="00FE0DFD" w:rsidRDefault="00FE0DFD" w:rsidP="00FE0DFD">
            <w:pPr>
              <w:spacing w:line="360" w:lineRule="auto"/>
              <w:jc w:val="both"/>
              <w:rPr>
                <w:rFonts w:ascii="Bookman Old Style" w:hAnsi="Bookman Old Style"/>
                <w:sz w:val="16"/>
                <w:szCs w:val="16"/>
                <w:lang w:val="es-PE"/>
              </w:rPr>
            </w:pPr>
            <w:r w:rsidRPr="00FE0DFD">
              <w:rPr>
                <w:rFonts w:ascii="Bookman Old Style" w:hAnsi="Bookman Old Style"/>
                <w:sz w:val="16"/>
                <w:szCs w:val="16"/>
                <w:lang w:val="es-PE"/>
              </w:rPr>
              <w:t>META 02</w:t>
            </w:r>
          </w:p>
          <w:p w14:paraId="771B9AA0" w14:textId="77777777" w:rsidR="00FE0DFD" w:rsidRPr="00FE0DFD" w:rsidRDefault="00FE0DFD" w:rsidP="00FE0DFD">
            <w:pPr>
              <w:spacing w:line="360" w:lineRule="auto"/>
              <w:jc w:val="both"/>
              <w:rPr>
                <w:rFonts w:ascii="Bookman Old Style" w:hAnsi="Bookman Old Style"/>
                <w:sz w:val="16"/>
                <w:szCs w:val="16"/>
                <w:lang w:val="es-PE"/>
              </w:rPr>
            </w:pPr>
            <w:r w:rsidRPr="00FE0DFD">
              <w:rPr>
                <w:rFonts w:ascii="Bookman Old Style" w:hAnsi="Bookman Old Style"/>
                <w:sz w:val="16"/>
                <w:szCs w:val="16"/>
                <w:lang w:val="es-PE"/>
              </w:rPr>
              <w:t>META 03</w:t>
            </w:r>
          </w:p>
          <w:p w14:paraId="7907EEDF" w14:textId="77777777" w:rsidR="00FE0DFD" w:rsidRPr="00FE0DFD" w:rsidRDefault="00FE0DFD" w:rsidP="00FE0DFD">
            <w:pPr>
              <w:spacing w:line="360" w:lineRule="auto"/>
              <w:jc w:val="both"/>
              <w:rPr>
                <w:rFonts w:ascii="Bookman Old Style" w:hAnsi="Bookman Old Style"/>
                <w:sz w:val="16"/>
                <w:szCs w:val="16"/>
                <w:lang w:val="es-PE"/>
              </w:rPr>
            </w:pPr>
            <w:r w:rsidRPr="00FE0DFD">
              <w:rPr>
                <w:rFonts w:ascii="Bookman Old Style" w:hAnsi="Bookman Old Style"/>
                <w:sz w:val="16"/>
                <w:szCs w:val="16"/>
                <w:lang w:val="es-PE"/>
              </w:rPr>
              <w:t>META 04</w:t>
            </w:r>
          </w:p>
        </w:tc>
        <w:tc>
          <w:tcPr>
            <w:tcW w:w="4677" w:type="dxa"/>
          </w:tcPr>
          <w:p w14:paraId="4063DFDE" w14:textId="77777777" w:rsidR="00262F94" w:rsidRPr="00FE0DFD" w:rsidRDefault="00FE0DFD" w:rsidP="00ED4195">
            <w:pPr>
              <w:spacing w:line="360" w:lineRule="auto"/>
              <w:jc w:val="both"/>
              <w:rPr>
                <w:rFonts w:ascii="Bookman Old Style" w:hAnsi="Bookman Old Style"/>
                <w:b/>
                <w:sz w:val="16"/>
                <w:szCs w:val="16"/>
                <w:lang w:val="es-PE"/>
              </w:rPr>
            </w:pPr>
            <w:r w:rsidRPr="00FE0DFD">
              <w:rPr>
                <w:rFonts w:ascii="Bookman Old Style" w:hAnsi="Bookman Old Style"/>
                <w:b/>
                <w:sz w:val="16"/>
                <w:szCs w:val="16"/>
                <w:lang w:val="es-PE"/>
              </w:rPr>
              <w:t>DESCRIPCION</w:t>
            </w:r>
          </w:p>
          <w:p w14:paraId="52900F0E" w14:textId="77777777" w:rsidR="00FE0DFD" w:rsidRPr="00FE0DFD" w:rsidRDefault="00FE0DFD" w:rsidP="00ED4195">
            <w:pPr>
              <w:spacing w:line="360" w:lineRule="auto"/>
              <w:jc w:val="both"/>
              <w:rPr>
                <w:rFonts w:ascii="Bookman Old Style" w:hAnsi="Bookman Old Style"/>
                <w:b/>
                <w:sz w:val="16"/>
                <w:szCs w:val="16"/>
                <w:lang w:val="es-PE"/>
              </w:rPr>
            </w:pPr>
            <w:r w:rsidRPr="00FE0DFD">
              <w:rPr>
                <w:rFonts w:ascii="Bookman Old Style" w:hAnsi="Bookman Old Style"/>
                <w:b/>
                <w:sz w:val="16"/>
                <w:szCs w:val="16"/>
                <w:lang w:val="es-PE"/>
              </w:rPr>
              <w:t>EJECUCION DE OBRA</w:t>
            </w:r>
          </w:p>
          <w:p w14:paraId="7B9E69E5" w14:textId="77777777" w:rsidR="00FE0DFD" w:rsidRPr="00FE0DFD" w:rsidRDefault="00FE0DFD" w:rsidP="00ED4195">
            <w:pPr>
              <w:spacing w:line="360" w:lineRule="auto"/>
              <w:jc w:val="both"/>
              <w:rPr>
                <w:rFonts w:ascii="Bookman Old Style" w:hAnsi="Bookman Old Style"/>
                <w:b/>
                <w:sz w:val="16"/>
                <w:szCs w:val="16"/>
                <w:lang w:val="es-PE"/>
              </w:rPr>
            </w:pPr>
            <w:r w:rsidRPr="00FE0DFD">
              <w:rPr>
                <w:rFonts w:ascii="Bookman Old Style" w:hAnsi="Bookman Old Style"/>
                <w:b/>
                <w:sz w:val="16"/>
                <w:szCs w:val="16"/>
                <w:lang w:val="es-PE"/>
              </w:rPr>
              <w:t>EXPEDIENTE TECNICO</w:t>
            </w:r>
          </w:p>
          <w:p w14:paraId="07515FEB" w14:textId="77777777" w:rsidR="00FE0DFD" w:rsidRPr="00FE0DFD" w:rsidRDefault="00FE0DFD" w:rsidP="00ED4195">
            <w:pPr>
              <w:spacing w:line="360" w:lineRule="auto"/>
              <w:jc w:val="both"/>
              <w:rPr>
                <w:rFonts w:ascii="Bookman Old Style" w:hAnsi="Bookman Old Style"/>
                <w:b/>
                <w:sz w:val="16"/>
                <w:szCs w:val="16"/>
                <w:lang w:val="es-PE"/>
              </w:rPr>
            </w:pPr>
            <w:r w:rsidRPr="00FE0DFD">
              <w:rPr>
                <w:rFonts w:ascii="Bookman Old Style" w:hAnsi="Bookman Old Style"/>
                <w:b/>
                <w:sz w:val="16"/>
                <w:szCs w:val="16"/>
                <w:lang w:val="es-PE"/>
              </w:rPr>
              <w:t>SUPERVISION</w:t>
            </w:r>
          </w:p>
          <w:p w14:paraId="57D9793C" w14:textId="77777777" w:rsidR="00FE0DFD" w:rsidRPr="00FE0DFD" w:rsidRDefault="00FE0DFD" w:rsidP="00ED4195">
            <w:pPr>
              <w:spacing w:line="360" w:lineRule="auto"/>
              <w:jc w:val="both"/>
              <w:rPr>
                <w:rFonts w:ascii="Bookman Old Style" w:hAnsi="Bookman Old Style"/>
                <w:b/>
                <w:sz w:val="16"/>
                <w:szCs w:val="16"/>
                <w:lang w:val="es-PE"/>
              </w:rPr>
            </w:pPr>
            <w:r w:rsidRPr="00FE0DFD">
              <w:rPr>
                <w:rFonts w:ascii="Bookman Old Style" w:hAnsi="Bookman Old Style"/>
                <w:b/>
                <w:sz w:val="16"/>
                <w:szCs w:val="16"/>
                <w:lang w:val="es-PE"/>
              </w:rPr>
              <w:t>LIQUIDACION</w:t>
            </w:r>
          </w:p>
          <w:p w14:paraId="4D0CDBD9" w14:textId="77777777" w:rsidR="00FE0DFD" w:rsidRPr="00FE0DFD" w:rsidRDefault="00FE0DFD" w:rsidP="00ED4195">
            <w:pPr>
              <w:spacing w:line="360" w:lineRule="auto"/>
              <w:jc w:val="both"/>
              <w:rPr>
                <w:rFonts w:ascii="Bookman Old Style" w:hAnsi="Bookman Old Style"/>
                <w:b/>
                <w:sz w:val="16"/>
                <w:szCs w:val="16"/>
                <w:lang w:val="es-PE"/>
              </w:rPr>
            </w:pPr>
            <w:r w:rsidRPr="00FE0DFD">
              <w:rPr>
                <w:rFonts w:ascii="Bookman Old Style" w:hAnsi="Bookman Old Style"/>
                <w:b/>
                <w:sz w:val="16"/>
                <w:szCs w:val="16"/>
                <w:lang w:val="es-PE"/>
              </w:rPr>
              <w:t>TOTAL DEL PRESUPUESTO ANALITICO</w:t>
            </w:r>
          </w:p>
        </w:tc>
        <w:tc>
          <w:tcPr>
            <w:tcW w:w="1808" w:type="dxa"/>
          </w:tcPr>
          <w:p w14:paraId="077D30C8" w14:textId="603308A8" w:rsidR="006A0631" w:rsidRDefault="00FE0DFD" w:rsidP="00ED4195">
            <w:pPr>
              <w:spacing w:line="360" w:lineRule="auto"/>
              <w:jc w:val="both"/>
              <w:rPr>
                <w:rFonts w:ascii="Bookman Old Style" w:hAnsi="Bookman Old Style"/>
                <w:b/>
                <w:sz w:val="16"/>
                <w:szCs w:val="16"/>
                <w:lang w:val="es-PE"/>
              </w:rPr>
            </w:pPr>
            <w:r w:rsidRPr="00FE0DFD">
              <w:rPr>
                <w:rFonts w:ascii="Bookman Old Style" w:hAnsi="Bookman Old Style"/>
                <w:b/>
                <w:sz w:val="16"/>
                <w:szCs w:val="16"/>
                <w:lang w:val="es-PE"/>
              </w:rPr>
              <w:t>MONTO (</w:t>
            </w:r>
            <w:r w:rsidR="0082005F">
              <w:rPr>
                <w:rFonts w:ascii="Bookman Old Style" w:hAnsi="Bookman Old Style"/>
                <w:b/>
                <w:sz w:val="16"/>
                <w:szCs w:val="16"/>
                <w:lang w:val="es-PE"/>
              </w:rPr>
              <w:t>NUEVO</w:t>
            </w:r>
            <w:r w:rsidRPr="00FE0DFD">
              <w:rPr>
                <w:rFonts w:ascii="Bookman Old Style" w:hAnsi="Bookman Old Style"/>
                <w:b/>
                <w:sz w:val="16"/>
                <w:szCs w:val="16"/>
                <w:lang w:val="es-PE"/>
              </w:rPr>
              <w:t>)</w:t>
            </w:r>
          </w:p>
          <w:p w14:paraId="166887A9" w14:textId="45B1CE54" w:rsidR="00FE0DFD" w:rsidRDefault="0082005F" w:rsidP="00ED4195">
            <w:pPr>
              <w:spacing w:line="360" w:lineRule="auto"/>
              <w:jc w:val="both"/>
              <w:rPr>
                <w:rFonts w:ascii="Bookman Old Style" w:hAnsi="Bookman Old Style"/>
                <w:b/>
                <w:sz w:val="16"/>
                <w:szCs w:val="16"/>
                <w:lang w:val="es-PE"/>
              </w:rPr>
            </w:pPr>
            <w:r>
              <w:rPr>
                <w:rFonts w:ascii="Bookman Old Style" w:hAnsi="Bookman Old Style"/>
                <w:b/>
                <w:sz w:val="16"/>
                <w:szCs w:val="16"/>
                <w:lang w:val="es-PE"/>
              </w:rPr>
              <w:t>S/</w:t>
            </w:r>
            <w:r w:rsidR="00FE0DFD" w:rsidRPr="00FE0DFD">
              <w:rPr>
                <w:rFonts w:ascii="Bookman Old Style" w:hAnsi="Bookman Old Style"/>
                <w:b/>
                <w:sz w:val="16"/>
                <w:szCs w:val="16"/>
                <w:lang w:val="es-PE"/>
              </w:rPr>
              <w:t xml:space="preserve"> </w:t>
            </w:r>
            <w:r w:rsidR="000F5881">
              <w:rPr>
                <w:rFonts w:ascii="Bookman Old Style" w:hAnsi="Bookman Old Style"/>
                <w:b/>
                <w:sz w:val="16"/>
                <w:szCs w:val="16"/>
                <w:lang w:val="es-PE"/>
              </w:rPr>
              <w:t>3,809,957.96</w:t>
            </w:r>
          </w:p>
          <w:p w14:paraId="43292BF2" w14:textId="77777777" w:rsidR="00FE0DFD" w:rsidRDefault="00FE0DFD" w:rsidP="00ED4195">
            <w:pPr>
              <w:spacing w:line="360" w:lineRule="auto"/>
              <w:jc w:val="both"/>
              <w:rPr>
                <w:rFonts w:ascii="Bookman Old Style" w:hAnsi="Bookman Old Style"/>
                <w:b/>
                <w:sz w:val="16"/>
                <w:szCs w:val="16"/>
                <w:lang w:val="es-PE"/>
              </w:rPr>
            </w:pPr>
            <w:r>
              <w:rPr>
                <w:rFonts w:ascii="Bookman Old Style" w:hAnsi="Bookman Old Style"/>
                <w:b/>
                <w:sz w:val="16"/>
                <w:szCs w:val="16"/>
                <w:lang w:val="es-PE"/>
              </w:rPr>
              <w:t xml:space="preserve">          83,260.80</w:t>
            </w:r>
          </w:p>
          <w:p w14:paraId="1D87C82F" w14:textId="6BC53B24" w:rsidR="00FE0DFD" w:rsidRDefault="00FE0DFD" w:rsidP="00ED4195">
            <w:pPr>
              <w:spacing w:line="360" w:lineRule="auto"/>
              <w:jc w:val="both"/>
              <w:rPr>
                <w:rFonts w:ascii="Bookman Old Style" w:hAnsi="Bookman Old Style"/>
                <w:b/>
                <w:sz w:val="16"/>
                <w:szCs w:val="16"/>
                <w:lang w:val="es-PE"/>
              </w:rPr>
            </w:pPr>
            <w:r>
              <w:rPr>
                <w:rFonts w:ascii="Bookman Old Style" w:hAnsi="Bookman Old Style"/>
                <w:b/>
                <w:sz w:val="16"/>
                <w:szCs w:val="16"/>
                <w:lang w:val="es-PE"/>
              </w:rPr>
              <w:t xml:space="preserve">        </w:t>
            </w:r>
            <w:r w:rsidR="00FA3F0F">
              <w:rPr>
                <w:rFonts w:ascii="Bookman Old Style" w:hAnsi="Bookman Old Style"/>
                <w:b/>
                <w:sz w:val="16"/>
                <w:szCs w:val="16"/>
                <w:lang w:val="es-PE"/>
              </w:rPr>
              <w:t>181,545.05</w:t>
            </w:r>
            <w:r>
              <w:rPr>
                <w:rFonts w:ascii="Bookman Old Style" w:hAnsi="Bookman Old Style"/>
                <w:b/>
                <w:sz w:val="16"/>
                <w:szCs w:val="16"/>
                <w:lang w:val="es-PE"/>
              </w:rPr>
              <w:t xml:space="preserve">     </w:t>
            </w:r>
          </w:p>
          <w:p w14:paraId="6E155D2A" w14:textId="77777777" w:rsidR="006A0631" w:rsidRDefault="00FE0DFD" w:rsidP="00FE0DFD">
            <w:pPr>
              <w:spacing w:line="360" w:lineRule="auto"/>
              <w:jc w:val="both"/>
              <w:rPr>
                <w:rFonts w:ascii="Bookman Old Style" w:hAnsi="Bookman Old Style"/>
                <w:b/>
                <w:sz w:val="16"/>
                <w:szCs w:val="16"/>
                <w:lang w:val="es-PE"/>
              </w:rPr>
            </w:pPr>
            <w:r>
              <w:rPr>
                <w:rFonts w:ascii="Bookman Old Style" w:hAnsi="Bookman Old Style"/>
                <w:b/>
                <w:sz w:val="16"/>
                <w:szCs w:val="16"/>
                <w:lang w:val="es-PE"/>
              </w:rPr>
              <w:t xml:space="preserve">          16,405.81</w:t>
            </w:r>
          </w:p>
          <w:p w14:paraId="05B1E1CE" w14:textId="74325C42" w:rsidR="00FE0DFD" w:rsidRPr="00FE0DFD" w:rsidRDefault="0082005F" w:rsidP="00B07D60">
            <w:pPr>
              <w:spacing w:line="360" w:lineRule="auto"/>
              <w:jc w:val="both"/>
              <w:rPr>
                <w:rFonts w:ascii="Bookman Old Style" w:hAnsi="Bookman Old Style"/>
                <w:b/>
                <w:sz w:val="16"/>
                <w:szCs w:val="16"/>
                <w:lang w:val="es-PE"/>
              </w:rPr>
            </w:pPr>
            <w:r>
              <w:rPr>
                <w:rFonts w:ascii="Bookman Old Style" w:hAnsi="Bookman Old Style"/>
                <w:b/>
                <w:sz w:val="16"/>
                <w:szCs w:val="16"/>
                <w:lang w:val="es-PE"/>
              </w:rPr>
              <w:t>S/</w:t>
            </w:r>
            <w:r w:rsidR="00FE0DFD">
              <w:rPr>
                <w:rFonts w:ascii="Bookman Old Style" w:hAnsi="Bookman Old Style"/>
                <w:b/>
                <w:sz w:val="16"/>
                <w:szCs w:val="16"/>
                <w:lang w:val="es-PE"/>
              </w:rPr>
              <w:t xml:space="preserve"> </w:t>
            </w:r>
            <w:r w:rsidR="00B07D60">
              <w:rPr>
                <w:rFonts w:ascii="Bookman Old Style" w:hAnsi="Bookman Old Style"/>
                <w:b/>
                <w:sz w:val="16"/>
                <w:szCs w:val="16"/>
                <w:lang w:val="es-PE"/>
              </w:rPr>
              <w:t>4,091,162.62</w:t>
            </w:r>
          </w:p>
        </w:tc>
      </w:tr>
    </w:tbl>
    <w:p w14:paraId="1AE412CF" w14:textId="77777777" w:rsidR="00262F94" w:rsidRDefault="00262F94" w:rsidP="00ED4195">
      <w:pPr>
        <w:spacing w:line="360" w:lineRule="auto"/>
        <w:ind w:left="540"/>
        <w:jc w:val="both"/>
        <w:rPr>
          <w:rFonts w:ascii="Bookman Old Style" w:hAnsi="Bookman Old Style"/>
          <w:b/>
          <w:sz w:val="20"/>
          <w:szCs w:val="20"/>
          <w:lang w:val="es-PE"/>
        </w:rPr>
      </w:pPr>
    </w:p>
    <w:p w14:paraId="3AB2491F" w14:textId="77777777" w:rsidR="00BF7442" w:rsidRPr="00BF7442" w:rsidRDefault="00BF7442" w:rsidP="009C3903">
      <w:pPr>
        <w:pStyle w:val="Prrafodelista"/>
        <w:numPr>
          <w:ilvl w:val="0"/>
          <w:numId w:val="1"/>
        </w:numPr>
        <w:tabs>
          <w:tab w:val="clear" w:pos="720"/>
          <w:tab w:val="num" w:pos="0"/>
        </w:tabs>
        <w:spacing w:line="360" w:lineRule="auto"/>
        <w:ind w:left="0" w:firstLine="0"/>
        <w:jc w:val="both"/>
        <w:rPr>
          <w:rFonts w:ascii="Bookman Old Style" w:hAnsi="Bookman Old Style"/>
          <w:b/>
          <w:sz w:val="20"/>
          <w:szCs w:val="20"/>
          <w:u w:val="single"/>
          <w:lang w:val="es-PE"/>
        </w:rPr>
      </w:pPr>
      <w:r>
        <w:rPr>
          <w:rFonts w:ascii="Bookman Old Style" w:hAnsi="Bookman Old Style"/>
          <w:b/>
          <w:sz w:val="20"/>
          <w:szCs w:val="20"/>
          <w:u w:val="single"/>
          <w:lang w:val="es-PE"/>
        </w:rPr>
        <w:t>PLAZO FASE DE INVERSION</w:t>
      </w:r>
      <w:r w:rsidRPr="00BF7442">
        <w:rPr>
          <w:rFonts w:ascii="Bookman Old Style" w:hAnsi="Bookman Old Style"/>
          <w:b/>
          <w:sz w:val="20"/>
          <w:szCs w:val="20"/>
          <w:u w:val="single"/>
          <w:lang w:val="es-PE"/>
        </w:rPr>
        <w:t>:</w:t>
      </w:r>
    </w:p>
    <w:p w14:paraId="64ABED65" w14:textId="4524A998" w:rsidR="00066F22" w:rsidRDefault="009C3903" w:rsidP="009C3903">
      <w:pPr>
        <w:spacing w:line="360" w:lineRule="auto"/>
        <w:ind w:left="567"/>
        <w:jc w:val="both"/>
        <w:rPr>
          <w:rFonts w:ascii="Bookman Old Style" w:hAnsi="Bookman Old Style"/>
          <w:b/>
          <w:sz w:val="20"/>
          <w:szCs w:val="20"/>
          <w:lang w:val="es-PE"/>
        </w:rPr>
      </w:pPr>
      <w:r>
        <w:rPr>
          <w:rFonts w:ascii="Bookman Old Style" w:hAnsi="Bookman Old Style"/>
          <w:sz w:val="20"/>
          <w:szCs w:val="20"/>
          <w:lang w:val="es-PE"/>
        </w:rPr>
        <w:t xml:space="preserve">  </w:t>
      </w:r>
      <w:r w:rsidR="00066F22">
        <w:rPr>
          <w:rFonts w:ascii="Bookman Old Style" w:hAnsi="Bookman Old Style"/>
          <w:sz w:val="20"/>
          <w:szCs w:val="20"/>
          <w:lang w:val="es-PE"/>
        </w:rPr>
        <w:t>El plazo de ej</w:t>
      </w:r>
      <w:r w:rsidR="006A0631">
        <w:rPr>
          <w:rFonts w:ascii="Bookman Old Style" w:hAnsi="Bookman Old Style"/>
          <w:sz w:val="20"/>
          <w:szCs w:val="20"/>
          <w:lang w:val="es-PE"/>
        </w:rPr>
        <w:t>ecución es de Ciento cincuenta (150</w:t>
      </w:r>
      <w:r w:rsidR="00066F22">
        <w:rPr>
          <w:rFonts w:ascii="Bookman Old Style" w:hAnsi="Bookman Old Style"/>
          <w:sz w:val="20"/>
          <w:szCs w:val="20"/>
          <w:lang w:val="es-PE"/>
        </w:rPr>
        <w:t>) días calendarios.</w:t>
      </w:r>
      <w:r w:rsidR="00066F22">
        <w:rPr>
          <w:rFonts w:ascii="Bookman Old Style" w:hAnsi="Bookman Old Style"/>
          <w:b/>
          <w:sz w:val="20"/>
          <w:szCs w:val="20"/>
          <w:lang w:val="es-PE"/>
        </w:rPr>
        <w:tab/>
      </w:r>
    </w:p>
    <w:p w14:paraId="32BF324E" w14:textId="77777777" w:rsidR="00BF7442" w:rsidRDefault="00BF7442" w:rsidP="009C3903">
      <w:pPr>
        <w:spacing w:line="360" w:lineRule="auto"/>
        <w:ind w:left="567"/>
        <w:jc w:val="both"/>
        <w:rPr>
          <w:rFonts w:ascii="Bookman Old Style" w:hAnsi="Bookman Old Style"/>
          <w:b/>
          <w:sz w:val="20"/>
          <w:szCs w:val="20"/>
          <w:lang w:val="es-PE"/>
        </w:rPr>
      </w:pPr>
    </w:p>
    <w:p w14:paraId="6BF9A26A" w14:textId="77777777" w:rsidR="00BF7442" w:rsidRPr="00BF7442" w:rsidRDefault="00BF7442" w:rsidP="009C3903">
      <w:pPr>
        <w:pStyle w:val="Prrafodelista"/>
        <w:numPr>
          <w:ilvl w:val="0"/>
          <w:numId w:val="1"/>
        </w:numPr>
        <w:tabs>
          <w:tab w:val="clear" w:pos="720"/>
          <w:tab w:val="num" w:pos="0"/>
        </w:tabs>
        <w:spacing w:line="360" w:lineRule="auto"/>
        <w:ind w:left="0" w:firstLine="0"/>
        <w:jc w:val="both"/>
        <w:rPr>
          <w:rFonts w:ascii="Bookman Old Style" w:hAnsi="Bookman Old Style"/>
          <w:b/>
          <w:sz w:val="20"/>
          <w:szCs w:val="20"/>
          <w:u w:val="single"/>
          <w:lang w:val="es-PE"/>
        </w:rPr>
      </w:pPr>
      <w:r>
        <w:rPr>
          <w:rFonts w:ascii="Bookman Old Style" w:hAnsi="Bookman Old Style"/>
          <w:b/>
          <w:sz w:val="20"/>
          <w:szCs w:val="20"/>
          <w:lang w:val="es-PE"/>
        </w:rPr>
        <w:t xml:space="preserve">  </w:t>
      </w:r>
      <w:r>
        <w:rPr>
          <w:rFonts w:ascii="Bookman Old Style" w:hAnsi="Bookman Old Style"/>
          <w:b/>
          <w:sz w:val="20"/>
          <w:szCs w:val="20"/>
          <w:u w:val="single"/>
          <w:lang w:val="es-PE"/>
        </w:rPr>
        <w:t>MODALIDAD</w:t>
      </w:r>
      <w:r w:rsidRPr="00BF7442">
        <w:rPr>
          <w:rFonts w:ascii="Bookman Old Style" w:hAnsi="Bookman Old Style"/>
          <w:b/>
          <w:sz w:val="20"/>
          <w:szCs w:val="20"/>
          <w:u w:val="single"/>
          <w:lang w:val="es-PE"/>
        </w:rPr>
        <w:t>:</w:t>
      </w:r>
    </w:p>
    <w:p w14:paraId="62D8B2AB" w14:textId="77777777" w:rsidR="00BF7442" w:rsidRPr="00BF7442" w:rsidRDefault="00BF7442" w:rsidP="009C3903">
      <w:pPr>
        <w:spacing w:line="360" w:lineRule="auto"/>
        <w:jc w:val="both"/>
        <w:rPr>
          <w:rFonts w:ascii="Bookman Old Style" w:hAnsi="Bookman Old Style"/>
          <w:b/>
          <w:sz w:val="20"/>
          <w:szCs w:val="20"/>
          <w:lang w:val="es-PE"/>
        </w:rPr>
      </w:pPr>
    </w:p>
    <w:p w14:paraId="2E4B3532" w14:textId="265BB803" w:rsidR="007364B1" w:rsidRPr="00066F22" w:rsidRDefault="00BF7442" w:rsidP="009C3903">
      <w:pPr>
        <w:spacing w:line="360" w:lineRule="auto"/>
        <w:ind w:left="567"/>
        <w:jc w:val="both"/>
        <w:rPr>
          <w:rFonts w:ascii="Bookman Old Style" w:hAnsi="Bookman Old Style"/>
          <w:b/>
          <w:sz w:val="20"/>
          <w:szCs w:val="20"/>
          <w:lang w:val="es-PE"/>
        </w:rPr>
      </w:pPr>
      <w:r>
        <w:rPr>
          <w:rFonts w:ascii="Bookman Old Style" w:hAnsi="Bookman Old Style"/>
          <w:b/>
          <w:sz w:val="20"/>
          <w:szCs w:val="20"/>
          <w:lang w:val="es-PE"/>
        </w:rPr>
        <w:t xml:space="preserve">   </w:t>
      </w:r>
      <w:r w:rsidR="009C3903">
        <w:rPr>
          <w:rFonts w:ascii="Bookman Old Style" w:hAnsi="Bookman Old Style"/>
          <w:b/>
          <w:sz w:val="20"/>
          <w:szCs w:val="20"/>
          <w:lang w:val="es-PE"/>
        </w:rPr>
        <w:t xml:space="preserve"> </w:t>
      </w:r>
      <w:r w:rsidR="007364B1">
        <w:rPr>
          <w:rFonts w:ascii="Bookman Old Style" w:hAnsi="Bookman Old Style"/>
          <w:sz w:val="20"/>
          <w:szCs w:val="20"/>
          <w:lang w:val="es-PE"/>
        </w:rPr>
        <w:t xml:space="preserve">Por Contrata a </w:t>
      </w:r>
      <w:r w:rsidR="000F5881">
        <w:rPr>
          <w:rFonts w:ascii="Bookman Old Style" w:hAnsi="Bookman Old Style"/>
          <w:sz w:val="20"/>
          <w:szCs w:val="20"/>
          <w:lang w:val="es-PE"/>
        </w:rPr>
        <w:t>PRECIOS UNITARIOS.</w:t>
      </w:r>
    </w:p>
    <w:p w14:paraId="1644884C" w14:textId="77777777" w:rsidR="00643628" w:rsidRDefault="00643628" w:rsidP="00643628">
      <w:pPr>
        <w:spacing w:line="360" w:lineRule="auto"/>
        <w:ind w:firstLine="540"/>
        <w:jc w:val="both"/>
        <w:rPr>
          <w:rFonts w:ascii="Bookman Old Style" w:hAnsi="Bookman Old Style"/>
          <w:sz w:val="20"/>
          <w:szCs w:val="20"/>
          <w:lang w:val="es-PE"/>
        </w:rPr>
      </w:pPr>
    </w:p>
    <w:p w14:paraId="5E2D89E0" w14:textId="77777777" w:rsidR="00066F22" w:rsidRDefault="00066F22" w:rsidP="00643628">
      <w:pPr>
        <w:spacing w:line="360" w:lineRule="auto"/>
        <w:ind w:firstLine="540"/>
        <w:jc w:val="both"/>
        <w:rPr>
          <w:rFonts w:ascii="Bookman Old Style" w:hAnsi="Bookman Old Style"/>
          <w:sz w:val="20"/>
          <w:szCs w:val="20"/>
          <w:lang w:val="es-PE"/>
        </w:rPr>
      </w:pPr>
    </w:p>
    <w:sectPr w:rsidR="00066F22" w:rsidSect="000D0798">
      <w:headerReference w:type="default" r:id="rId12"/>
      <w:footerReference w:type="default" r:id="rId13"/>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20827DE" w14:textId="77777777" w:rsidR="00C2262E" w:rsidRDefault="00C2262E" w:rsidP="00B65D69">
      <w:r>
        <w:separator/>
      </w:r>
    </w:p>
  </w:endnote>
  <w:endnote w:type="continuationSeparator" w:id="0">
    <w:p w14:paraId="7BED367A" w14:textId="77777777" w:rsidR="00C2262E" w:rsidRDefault="00C2262E" w:rsidP="00B65D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ineta BT">
    <w:altName w:val="Gabriola"/>
    <w:charset w:val="00"/>
    <w:family w:val="decorative"/>
    <w:pitch w:val="variable"/>
    <w:sig w:usb0="00000001" w:usb1="00000000" w:usb2="00000000" w:usb3="00000000" w:csb0="0000001B" w:csb1="00000000"/>
  </w:font>
  <w:font w:name="ScriptC">
    <w:charset w:val="00"/>
    <w:family w:val="auto"/>
    <w:pitch w:val="variable"/>
    <w:sig w:usb0="20002A87" w:usb1="00000000" w:usb2="00000000" w:usb3="00000000" w:csb0="000001FF" w:csb1="00000000"/>
  </w:font>
  <w:font w:name="Stylus BT">
    <w:altName w:val="Candara"/>
    <w:charset w:val="00"/>
    <w:family w:val="swiss"/>
    <w:pitch w:val="variable"/>
    <w:sig w:usb0="00000001" w:usb1="00000000" w:usb2="00000000" w:usb3="00000000" w:csb0="0000001B"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EF4A6B" w14:textId="248582E7" w:rsidR="006953FF" w:rsidRPr="00DB7FDB" w:rsidRDefault="00714A20" w:rsidP="00B65D69">
    <w:pPr>
      <w:pStyle w:val="Encabezado"/>
      <w:rPr>
        <w:rFonts w:ascii="Vineta BT" w:hAnsi="Vineta BT"/>
        <w:color w:val="003300"/>
      </w:rPr>
    </w:pPr>
    <w:r>
      <w:rPr>
        <w:rFonts w:ascii="Arial Narrow" w:hAnsi="Arial Narrow" w:cs="Arial"/>
        <w:b/>
        <w:bCs/>
        <w:i/>
        <w:iCs/>
        <w:noProof/>
        <w:color w:val="003300"/>
        <w:sz w:val="16"/>
        <w:szCs w:val="16"/>
      </w:rPr>
      <mc:AlternateContent>
        <mc:Choice Requires="wps">
          <w:drawing>
            <wp:anchor distT="4294967295" distB="4294967295" distL="114300" distR="114300" simplePos="0" relativeHeight="251664384" behindDoc="0" locked="0" layoutInCell="1" allowOverlap="1" wp14:anchorId="6A5F1A0B" wp14:editId="36E90585">
              <wp:simplePos x="0" y="0"/>
              <wp:positionH relativeFrom="column">
                <wp:posOffset>12065</wp:posOffset>
              </wp:positionH>
              <wp:positionV relativeFrom="paragraph">
                <wp:posOffset>66039</wp:posOffset>
              </wp:positionV>
              <wp:extent cx="5676900" cy="0"/>
              <wp:effectExtent l="0" t="0" r="0" b="0"/>
              <wp:wrapNone/>
              <wp:docPr id="3"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7690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http://schemas.microsoft.com/office/drawing/2014/chartex" xmlns:w15="http://schemas.microsoft.com/office/word/2012/wordml">
          <w:pict>
            <v:shapetype w14:anchorId="45D3B0B3" id="_x0000_t32" coordsize="21600,21600" o:spt="32" o:oned="t" path="m,l21600,21600e" filled="f">
              <v:path arrowok="t" fillok="f" o:connecttype="none"/>
              <o:lock v:ext="edit" shapetype="t"/>
            </v:shapetype>
            <v:shape id="AutoShape 4" o:spid="_x0000_s1026" type="#_x0000_t32" style="position:absolute;margin-left:.95pt;margin-top:5.2pt;width:447pt;height:0;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" strokeweight="1.5pt"/>
          </w:pict>
        </mc:Fallback>
      </mc:AlternateContent>
    </w:r>
    <w:r>
      <w:rPr>
        <w:rFonts w:ascii="Arial Narrow" w:hAnsi="Arial Narrow" w:cs="Arial"/>
        <w:b/>
        <w:bCs/>
        <w:i/>
        <w:iCs/>
        <w:noProof/>
        <w:color w:val="003300"/>
        <w:sz w:val="16"/>
        <w:szCs w:val="16"/>
      </w:rPr>
      <mc:AlternateContent>
        <mc:Choice Requires="wps">
          <w:drawing>
            <wp:anchor distT="4294967295" distB="4294967295" distL="114300" distR="114300" simplePos="0" relativeHeight="251663360" behindDoc="0" locked="0" layoutInCell="1" allowOverlap="1" wp14:anchorId="5D770D68" wp14:editId="12FBD895">
              <wp:simplePos x="0" y="0"/>
              <wp:positionH relativeFrom="column">
                <wp:posOffset>188595</wp:posOffset>
              </wp:positionH>
              <wp:positionV relativeFrom="paragraph">
                <wp:posOffset>1120774</wp:posOffset>
              </wp:positionV>
              <wp:extent cx="5943600" cy="0"/>
              <wp:effectExtent l="0" t="19050" r="0" b="0"/>
              <wp:wrapNone/>
              <wp:docPr id="2"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31750" cmpd="thinThick">
                        <a:solidFill>
                          <a:srgbClr val="0033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http://schemas.microsoft.com/office/drawing/2014/chartex" xmlns:w15="http://schemas.microsoft.com/office/word/2012/wordml">
          <w:pict>
            <v:line w14:anchorId="0AE936D1" id="Line 3" o:spid="_x0000_s1026" style="position:absolute;z-index:251663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85pt,88.25pt" to="482.85pt,8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" strokecolor="#030" strokeweight="2.5pt">
              <v:stroke linestyle="thinThick"/>
            </v:line>
          </w:pict>
        </mc:Fallback>
      </mc:AlternateContent>
    </w:r>
    <w:r w:rsidR="006953FF" w:rsidRPr="00CB4057">
      <w:rPr>
        <w:rFonts w:ascii="Arial" w:hAnsi="Arial" w:cs="Arial"/>
        <w:color w:val="003300"/>
        <w:sz w:val="12"/>
        <w:szCs w:val="12"/>
      </w:rPr>
      <w:t xml:space="preserve">            </w:t>
    </w:r>
    <w:r w:rsidR="006953FF">
      <w:rPr>
        <w:rFonts w:ascii="Vineta BT" w:hAnsi="Vineta BT"/>
        <w:color w:val="003300"/>
        <w:sz w:val="16"/>
        <w:szCs w:val="16"/>
      </w:rPr>
      <w:t xml:space="preserve">   </w:t>
    </w:r>
    <w:r w:rsidR="006953FF">
      <w:rPr>
        <w:rFonts w:ascii="Vineta BT" w:hAnsi="Vineta BT"/>
        <w:color w:val="003300"/>
        <w:sz w:val="16"/>
        <w:szCs w:val="16"/>
      </w:rPr>
      <w:tab/>
      <w:t xml:space="preserve"> </w:t>
    </w:r>
  </w:p>
  <w:p w14:paraId="5906D5B8" w14:textId="77777777" w:rsidR="006953FF" w:rsidRDefault="006953FF">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DEE4200" w14:textId="77777777" w:rsidR="00C2262E" w:rsidRDefault="00C2262E" w:rsidP="00B65D69">
      <w:r>
        <w:separator/>
      </w:r>
    </w:p>
  </w:footnote>
  <w:footnote w:type="continuationSeparator" w:id="0">
    <w:p w14:paraId="3E91517B" w14:textId="77777777" w:rsidR="00C2262E" w:rsidRDefault="00C2262E" w:rsidP="00B65D6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0F1574" w14:textId="0C107FD4" w:rsidR="006953FF" w:rsidRPr="00C7451A" w:rsidRDefault="00714A20" w:rsidP="00B65D69">
    <w:pPr>
      <w:pStyle w:val="Encabezado"/>
    </w:pPr>
    <w:r>
      <w:rPr>
        <w:noProof/>
      </w:rPr>
      <mc:AlternateContent>
        <mc:Choice Requires="wps">
          <w:drawing>
            <wp:anchor distT="4294967295" distB="4294967295" distL="114300" distR="114300" simplePos="0" relativeHeight="251660288" behindDoc="0" locked="0" layoutInCell="1" allowOverlap="1" wp14:anchorId="73AA612E" wp14:editId="7A6B93C2">
              <wp:simplePos x="0" y="0"/>
              <wp:positionH relativeFrom="column">
                <wp:posOffset>12065</wp:posOffset>
              </wp:positionH>
              <wp:positionV relativeFrom="paragraph">
                <wp:posOffset>149224</wp:posOffset>
              </wp:positionV>
              <wp:extent cx="5676900" cy="0"/>
              <wp:effectExtent l="0" t="0" r="0" b="0"/>
              <wp:wrapNone/>
              <wp:docPr id="4"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7690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http://schemas.microsoft.com/office/drawing/2014/chartex" xmlns:w15="http://schemas.microsoft.com/office/word/2012/wordml">
          <w:pict>
            <v:shapetype w14:anchorId="32715517" id="_x0000_t32" coordsize="21600,21600" o:spt="32" o:oned="t" path="m,l21600,21600e" filled="f">
              <v:path arrowok="t" fillok="f" o:connecttype="none"/>
              <o:lock v:ext="edit" shapetype="t"/>
            </v:shapetype>
            <v:shape id="AutoShape 1" o:spid="_x0000_s1026" type="#_x0000_t32" style="position:absolute;margin-left:.95pt;margin-top:11.75pt;width:447pt;height:0;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" strokeweight="1.5pt"/>
          </w:pict>
        </mc:Fallback>
      </mc:AlternateContent>
    </w:r>
  </w:p>
  <w:p w14:paraId="6BB6EF43" w14:textId="77777777" w:rsidR="006953FF" w:rsidRDefault="006953FF">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AB77C8"/>
    <w:multiLevelType w:val="hybridMultilevel"/>
    <w:tmpl w:val="3FD4F6AC"/>
    <w:lvl w:ilvl="0" w:tplc="3F808CE2">
      <w:start w:val="4"/>
      <w:numFmt w:val="decimal"/>
      <w:lvlText w:val="%1."/>
      <w:lvlJc w:val="left"/>
      <w:pPr>
        <w:ind w:left="720" w:hanging="360"/>
      </w:pPr>
      <w:rPr>
        <w:rFonts w:hint="default"/>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
    <w:nsid w:val="0CE607A0"/>
    <w:multiLevelType w:val="hybridMultilevel"/>
    <w:tmpl w:val="D59EB2EC"/>
    <w:lvl w:ilvl="0" w:tplc="10562E62">
      <w:start w:val="1"/>
      <w:numFmt w:val="bullet"/>
      <w:lvlText w:val="-"/>
      <w:lvlJc w:val="left"/>
      <w:pPr>
        <w:ind w:left="900" w:hanging="360"/>
      </w:pPr>
      <w:rPr>
        <w:rFonts w:ascii="Bookman Old Style" w:eastAsia="Times New Roman" w:hAnsi="Bookman Old Style" w:cs="Times New Roman" w:hint="default"/>
      </w:rPr>
    </w:lvl>
    <w:lvl w:ilvl="1" w:tplc="0C0A0003" w:tentative="1">
      <w:start w:val="1"/>
      <w:numFmt w:val="bullet"/>
      <w:lvlText w:val="o"/>
      <w:lvlJc w:val="left"/>
      <w:pPr>
        <w:ind w:left="1620" w:hanging="360"/>
      </w:pPr>
      <w:rPr>
        <w:rFonts w:ascii="Courier New" w:hAnsi="Courier New" w:cs="Courier New"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Courier New"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Courier New" w:hint="default"/>
      </w:rPr>
    </w:lvl>
    <w:lvl w:ilvl="8" w:tplc="0C0A0005" w:tentative="1">
      <w:start w:val="1"/>
      <w:numFmt w:val="bullet"/>
      <w:lvlText w:val=""/>
      <w:lvlJc w:val="left"/>
      <w:pPr>
        <w:ind w:left="6660" w:hanging="360"/>
      </w:pPr>
      <w:rPr>
        <w:rFonts w:ascii="Wingdings" w:hAnsi="Wingdings" w:hint="default"/>
      </w:rPr>
    </w:lvl>
  </w:abstractNum>
  <w:abstractNum w:abstractNumId="2">
    <w:nsid w:val="149421D9"/>
    <w:multiLevelType w:val="hybridMultilevel"/>
    <w:tmpl w:val="77DCC2EE"/>
    <w:lvl w:ilvl="0" w:tplc="34864C6A">
      <w:start w:val="1"/>
      <w:numFmt w:val="bullet"/>
      <w:lvlText w:val=""/>
      <w:lvlJc w:val="left"/>
      <w:pPr>
        <w:tabs>
          <w:tab w:val="num" w:pos="1260"/>
        </w:tabs>
        <w:ind w:left="1260" w:hanging="360"/>
      </w:pPr>
      <w:rPr>
        <w:rFonts w:ascii="Wingdings" w:hAnsi="Wingdings" w:hint="default"/>
      </w:rPr>
    </w:lvl>
    <w:lvl w:ilvl="1" w:tplc="0C0A0003" w:tentative="1">
      <w:start w:val="1"/>
      <w:numFmt w:val="bullet"/>
      <w:lvlText w:val="o"/>
      <w:lvlJc w:val="left"/>
      <w:pPr>
        <w:tabs>
          <w:tab w:val="num" w:pos="1980"/>
        </w:tabs>
        <w:ind w:left="1980" w:hanging="360"/>
      </w:pPr>
      <w:rPr>
        <w:rFonts w:ascii="Courier New" w:hAnsi="Courier New" w:cs="Courier New" w:hint="default"/>
      </w:rPr>
    </w:lvl>
    <w:lvl w:ilvl="2" w:tplc="0C0A0005" w:tentative="1">
      <w:start w:val="1"/>
      <w:numFmt w:val="bullet"/>
      <w:lvlText w:val=""/>
      <w:lvlJc w:val="left"/>
      <w:pPr>
        <w:tabs>
          <w:tab w:val="num" w:pos="2700"/>
        </w:tabs>
        <w:ind w:left="2700" w:hanging="360"/>
      </w:pPr>
      <w:rPr>
        <w:rFonts w:ascii="Wingdings" w:hAnsi="Wingdings" w:hint="default"/>
      </w:rPr>
    </w:lvl>
    <w:lvl w:ilvl="3" w:tplc="0C0A0001" w:tentative="1">
      <w:start w:val="1"/>
      <w:numFmt w:val="bullet"/>
      <w:lvlText w:val=""/>
      <w:lvlJc w:val="left"/>
      <w:pPr>
        <w:tabs>
          <w:tab w:val="num" w:pos="3420"/>
        </w:tabs>
        <w:ind w:left="3420" w:hanging="360"/>
      </w:pPr>
      <w:rPr>
        <w:rFonts w:ascii="Symbol" w:hAnsi="Symbol" w:hint="default"/>
      </w:rPr>
    </w:lvl>
    <w:lvl w:ilvl="4" w:tplc="0C0A0003" w:tentative="1">
      <w:start w:val="1"/>
      <w:numFmt w:val="bullet"/>
      <w:lvlText w:val="o"/>
      <w:lvlJc w:val="left"/>
      <w:pPr>
        <w:tabs>
          <w:tab w:val="num" w:pos="4140"/>
        </w:tabs>
        <w:ind w:left="4140" w:hanging="360"/>
      </w:pPr>
      <w:rPr>
        <w:rFonts w:ascii="Courier New" w:hAnsi="Courier New" w:cs="Courier New" w:hint="default"/>
      </w:rPr>
    </w:lvl>
    <w:lvl w:ilvl="5" w:tplc="0C0A0005" w:tentative="1">
      <w:start w:val="1"/>
      <w:numFmt w:val="bullet"/>
      <w:lvlText w:val=""/>
      <w:lvlJc w:val="left"/>
      <w:pPr>
        <w:tabs>
          <w:tab w:val="num" w:pos="4860"/>
        </w:tabs>
        <w:ind w:left="4860" w:hanging="360"/>
      </w:pPr>
      <w:rPr>
        <w:rFonts w:ascii="Wingdings" w:hAnsi="Wingdings" w:hint="default"/>
      </w:rPr>
    </w:lvl>
    <w:lvl w:ilvl="6" w:tplc="0C0A0001" w:tentative="1">
      <w:start w:val="1"/>
      <w:numFmt w:val="bullet"/>
      <w:lvlText w:val=""/>
      <w:lvlJc w:val="left"/>
      <w:pPr>
        <w:tabs>
          <w:tab w:val="num" w:pos="5580"/>
        </w:tabs>
        <w:ind w:left="5580" w:hanging="360"/>
      </w:pPr>
      <w:rPr>
        <w:rFonts w:ascii="Symbol" w:hAnsi="Symbol" w:hint="default"/>
      </w:rPr>
    </w:lvl>
    <w:lvl w:ilvl="7" w:tplc="0C0A0003" w:tentative="1">
      <w:start w:val="1"/>
      <w:numFmt w:val="bullet"/>
      <w:lvlText w:val="o"/>
      <w:lvlJc w:val="left"/>
      <w:pPr>
        <w:tabs>
          <w:tab w:val="num" w:pos="6300"/>
        </w:tabs>
        <w:ind w:left="6300" w:hanging="360"/>
      </w:pPr>
      <w:rPr>
        <w:rFonts w:ascii="Courier New" w:hAnsi="Courier New" w:cs="Courier New" w:hint="default"/>
      </w:rPr>
    </w:lvl>
    <w:lvl w:ilvl="8" w:tplc="0C0A0005" w:tentative="1">
      <w:start w:val="1"/>
      <w:numFmt w:val="bullet"/>
      <w:lvlText w:val=""/>
      <w:lvlJc w:val="left"/>
      <w:pPr>
        <w:tabs>
          <w:tab w:val="num" w:pos="7020"/>
        </w:tabs>
        <w:ind w:left="7020" w:hanging="360"/>
      </w:pPr>
      <w:rPr>
        <w:rFonts w:ascii="Wingdings" w:hAnsi="Wingdings" w:hint="default"/>
      </w:rPr>
    </w:lvl>
  </w:abstractNum>
  <w:abstractNum w:abstractNumId="3">
    <w:nsid w:val="191A2650"/>
    <w:multiLevelType w:val="multilevel"/>
    <w:tmpl w:val="074AF4B2"/>
    <w:lvl w:ilvl="0">
      <w:start w:val="4"/>
      <w:numFmt w:val="decimal"/>
      <w:lvlText w:val="%1.0"/>
      <w:lvlJc w:val="left"/>
      <w:pPr>
        <w:ind w:left="72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496" w:hanging="720"/>
      </w:pPr>
      <w:rPr>
        <w:rFonts w:hint="default"/>
      </w:rPr>
    </w:lvl>
    <w:lvl w:ilvl="3">
      <w:start w:val="1"/>
      <w:numFmt w:val="decimal"/>
      <w:lvlText w:val="%1.%2.%3.%4"/>
      <w:lvlJc w:val="left"/>
      <w:pPr>
        <w:ind w:left="3204" w:hanging="720"/>
      </w:pPr>
      <w:rPr>
        <w:rFonts w:hint="default"/>
      </w:rPr>
    </w:lvl>
    <w:lvl w:ilvl="4">
      <w:start w:val="1"/>
      <w:numFmt w:val="decimal"/>
      <w:lvlText w:val="%1.%2.%3.%4.%5"/>
      <w:lvlJc w:val="left"/>
      <w:pPr>
        <w:ind w:left="4272" w:hanging="1080"/>
      </w:pPr>
      <w:rPr>
        <w:rFonts w:hint="default"/>
      </w:rPr>
    </w:lvl>
    <w:lvl w:ilvl="5">
      <w:start w:val="1"/>
      <w:numFmt w:val="decimal"/>
      <w:lvlText w:val="%1.%2.%3.%4.%5.%6"/>
      <w:lvlJc w:val="left"/>
      <w:pPr>
        <w:ind w:left="4980" w:hanging="1080"/>
      </w:pPr>
      <w:rPr>
        <w:rFonts w:hint="default"/>
      </w:rPr>
    </w:lvl>
    <w:lvl w:ilvl="6">
      <w:start w:val="1"/>
      <w:numFmt w:val="decimal"/>
      <w:lvlText w:val="%1.%2.%3.%4.%5.%6.%7"/>
      <w:lvlJc w:val="left"/>
      <w:pPr>
        <w:ind w:left="6048" w:hanging="1440"/>
      </w:pPr>
      <w:rPr>
        <w:rFonts w:hint="default"/>
      </w:rPr>
    </w:lvl>
    <w:lvl w:ilvl="7">
      <w:start w:val="1"/>
      <w:numFmt w:val="decimal"/>
      <w:lvlText w:val="%1.%2.%3.%4.%5.%6.%7.%8"/>
      <w:lvlJc w:val="left"/>
      <w:pPr>
        <w:ind w:left="6756" w:hanging="1440"/>
      </w:pPr>
      <w:rPr>
        <w:rFonts w:hint="default"/>
      </w:rPr>
    </w:lvl>
    <w:lvl w:ilvl="8">
      <w:start w:val="1"/>
      <w:numFmt w:val="decimal"/>
      <w:lvlText w:val="%1.%2.%3.%4.%5.%6.%7.%8.%9"/>
      <w:lvlJc w:val="left"/>
      <w:pPr>
        <w:ind w:left="7824" w:hanging="1800"/>
      </w:pPr>
      <w:rPr>
        <w:rFonts w:hint="default"/>
      </w:rPr>
    </w:lvl>
  </w:abstractNum>
  <w:abstractNum w:abstractNumId="4">
    <w:nsid w:val="28587070"/>
    <w:multiLevelType w:val="multilevel"/>
    <w:tmpl w:val="D536322A"/>
    <w:lvl w:ilvl="0">
      <w:start w:val="1"/>
      <w:numFmt w:val="decimal"/>
      <w:lvlText w:val="%1."/>
      <w:lvlJc w:val="left"/>
      <w:pPr>
        <w:ind w:left="720" w:hanging="360"/>
      </w:pPr>
      <w:rPr>
        <w:b w:val="0"/>
      </w:rPr>
    </w:lvl>
    <w:lvl w:ilvl="1">
      <w:numFmt w:val="decimal"/>
      <w:isLgl/>
      <w:lvlText w:val="%1.%2"/>
      <w:lvlJc w:val="left"/>
      <w:pPr>
        <w:ind w:left="831" w:hanging="405"/>
      </w:pPr>
      <w:rPr>
        <w:rFonts w:hint="default"/>
      </w:rPr>
    </w:lvl>
    <w:lvl w:ilvl="2">
      <w:start w:val="1"/>
      <w:numFmt w:val="decimalZero"/>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5">
    <w:nsid w:val="3DEE0AA2"/>
    <w:multiLevelType w:val="hybridMultilevel"/>
    <w:tmpl w:val="E2E4DD6A"/>
    <w:lvl w:ilvl="0" w:tplc="F806970A">
      <w:start w:val="1"/>
      <w:numFmt w:val="decimal"/>
      <w:lvlText w:val="%1."/>
      <w:lvlJc w:val="left"/>
      <w:pPr>
        <w:tabs>
          <w:tab w:val="num" w:pos="720"/>
        </w:tabs>
        <w:ind w:left="720" w:hanging="360"/>
      </w:pPr>
      <w:rPr>
        <w:rFonts w:hint="default"/>
        <w:b/>
      </w:rPr>
    </w:lvl>
    <w:lvl w:ilvl="1" w:tplc="0C0A0019">
      <w:start w:val="1"/>
      <w:numFmt w:val="lowerLetter"/>
      <w:lvlText w:val="%2."/>
      <w:lvlJc w:val="left"/>
      <w:pPr>
        <w:tabs>
          <w:tab w:val="num" w:pos="1440"/>
        </w:tabs>
        <w:ind w:left="1440" w:hanging="360"/>
      </w:pPr>
    </w:lvl>
    <w:lvl w:ilvl="2" w:tplc="C0C28566">
      <w:start w:val="1"/>
      <w:numFmt w:val="upperLetter"/>
      <w:lvlText w:val="%3."/>
      <w:lvlJc w:val="left"/>
      <w:pPr>
        <w:tabs>
          <w:tab w:val="num" w:pos="2340"/>
        </w:tabs>
        <w:ind w:left="2340" w:hanging="360"/>
      </w:pPr>
      <w:rPr>
        <w:rFonts w:hint="default"/>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nsid w:val="4A6C51D3"/>
    <w:multiLevelType w:val="hybridMultilevel"/>
    <w:tmpl w:val="A16A01A0"/>
    <w:lvl w:ilvl="0" w:tplc="10562E62">
      <w:start w:val="1"/>
      <w:numFmt w:val="bullet"/>
      <w:lvlText w:val="-"/>
      <w:lvlJc w:val="left"/>
      <w:pPr>
        <w:ind w:left="720" w:hanging="360"/>
      </w:pPr>
      <w:rPr>
        <w:rFonts w:ascii="Bookman Old Style" w:eastAsia="Times New Roman" w:hAnsi="Bookman Old Style" w:cs="Times New Roman"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nsid w:val="7ED46C30"/>
    <w:multiLevelType w:val="hybridMultilevel"/>
    <w:tmpl w:val="5D888B9A"/>
    <w:lvl w:ilvl="0" w:tplc="1444B540">
      <w:start w:val="1"/>
      <w:numFmt w:val="bullet"/>
      <w:lvlText w:val=""/>
      <w:lvlJc w:val="left"/>
      <w:pPr>
        <w:tabs>
          <w:tab w:val="num" w:pos="1260"/>
        </w:tabs>
        <w:ind w:left="1260" w:hanging="360"/>
      </w:pPr>
      <w:rPr>
        <w:rFonts w:ascii="Wingdings 2" w:hAnsi="Wingdings 2" w:hint="default"/>
      </w:rPr>
    </w:lvl>
    <w:lvl w:ilvl="1" w:tplc="0AD28D3A">
      <w:start w:val="4"/>
      <w:numFmt w:val="bullet"/>
      <w:lvlText w:val="-"/>
      <w:lvlJc w:val="left"/>
      <w:pPr>
        <w:tabs>
          <w:tab w:val="num" w:pos="1440"/>
        </w:tabs>
        <w:ind w:left="1440" w:hanging="360"/>
      </w:pPr>
      <w:rPr>
        <w:rFonts w:ascii="Times New Roman" w:eastAsia="Times New Roman" w:hAnsi="Times New Roman" w:cs="Times New Roman"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7"/>
  </w:num>
  <w:num w:numId="3">
    <w:abstractNumId w:val="4"/>
  </w:num>
  <w:num w:numId="4">
    <w:abstractNumId w:val="2"/>
  </w:num>
  <w:num w:numId="5">
    <w:abstractNumId w:val="3"/>
  </w:num>
  <w:num w:numId="6">
    <w:abstractNumId w:val="1"/>
  </w:num>
  <w:num w:numId="7">
    <w:abstractNumId w:val="0"/>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6462"/>
    <w:rsid w:val="00004F7B"/>
    <w:rsid w:val="00046C83"/>
    <w:rsid w:val="00066F22"/>
    <w:rsid w:val="00067B22"/>
    <w:rsid w:val="00084A07"/>
    <w:rsid w:val="00085BDA"/>
    <w:rsid w:val="000A1FC3"/>
    <w:rsid w:val="000C2FCA"/>
    <w:rsid w:val="000C6370"/>
    <w:rsid w:val="000D0798"/>
    <w:rsid w:val="000D7D72"/>
    <w:rsid w:val="000E3E98"/>
    <w:rsid w:val="000E5CC4"/>
    <w:rsid w:val="000F43B6"/>
    <w:rsid w:val="000F5881"/>
    <w:rsid w:val="00122124"/>
    <w:rsid w:val="001444C6"/>
    <w:rsid w:val="0015218F"/>
    <w:rsid w:val="00163B81"/>
    <w:rsid w:val="0017293B"/>
    <w:rsid w:val="001F77C3"/>
    <w:rsid w:val="00227C9F"/>
    <w:rsid w:val="00235ADF"/>
    <w:rsid w:val="00236112"/>
    <w:rsid w:val="00236E78"/>
    <w:rsid w:val="002425FA"/>
    <w:rsid w:val="0026167C"/>
    <w:rsid w:val="00262F94"/>
    <w:rsid w:val="00280600"/>
    <w:rsid w:val="002815E0"/>
    <w:rsid w:val="00282A49"/>
    <w:rsid w:val="002A201F"/>
    <w:rsid w:val="002C5BD5"/>
    <w:rsid w:val="002C7884"/>
    <w:rsid w:val="002D512C"/>
    <w:rsid w:val="002E0830"/>
    <w:rsid w:val="002F449D"/>
    <w:rsid w:val="00311E92"/>
    <w:rsid w:val="00315ECD"/>
    <w:rsid w:val="003174FF"/>
    <w:rsid w:val="00322B89"/>
    <w:rsid w:val="0033768C"/>
    <w:rsid w:val="003414B6"/>
    <w:rsid w:val="00352616"/>
    <w:rsid w:val="00360509"/>
    <w:rsid w:val="00372409"/>
    <w:rsid w:val="003741AC"/>
    <w:rsid w:val="00384F13"/>
    <w:rsid w:val="00395097"/>
    <w:rsid w:val="003D1C1D"/>
    <w:rsid w:val="003D7A4C"/>
    <w:rsid w:val="003F07B5"/>
    <w:rsid w:val="00405D73"/>
    <w:rsid w:val="00417BC8"/>
    <w:rsid w:val="00425D11"/>
    <w:rsid w:val="00427B89"/>
    <w:rsid w:val="00445683"/>
    <w:rsid w:val="004514E8"/>
    <w:rsid w:val="004533E2"/>
    <w:rsid w:val="00460279"/>
    <w:rsid w:val="00475CF6"/>
    <w:rsid w:val="0047731D"/>
    <w:rsid w:val="004960F6"/>
    <w:rsid w:val="004A0A7D"/>
    <w:rsid w:val="004A7BD6"/>
    <w:rsid w:val="004D0DFA"/>
    <w:rsid w:val="004F145C"/>
    <w:rsid w:val="00505181"/>
    <w:rsid w:val="00512567"/>
    <w:rsid w:val="00527E1F"/>
    <w:rsid w:val="00561EED"/>
    <w:rsid w:val="005732B5"/>
    <w:rsid w:val="005B4C50"/>
    <w:rsid w:val="005E6EFE"/>
    <w:rsid w:val="00613BB2"/>
    <w:rsid w:val="00625144"/>
    <w:rsid w:val="00643628"/>
    <w:rsid w:val="00644189"/>
    <w:rsid w:val="00645E94"/>
    <w:rsid w:val="00662432"/>
    <w:rsid w:val="00673A7A"/>
    <w:rsid w:val="00687D1D"/>
    <w:rsid w:val="006953FF"/>
    <w:rsid w:val="006A0631"/>
    <w:rsid w:val="006B479A"/>
    <w:rsid w:val="006D770C"/>
    <w:rsid w:val="006F6E8B"/>
    <w:rsid w:val="00713544"/>
    <w:rsid w:val="00714A20"/>
    <w:rsid w:val="007364B1"/>
    <w:rsid w:val="007723B2"/>
    <w:rsid w:val="0077341A"/>
    <w:rsid w:val="007A22BB"/>
    <w:rsid w:val="007A6462"/>
    <w:rsid w:val="007E16D7"/>
    <w:rsid w:val="007E5907"/>
    <w:rsid w:val="0082005F"/>
    <w:rsid w:val="00841419"/>
    <w:rsid w:val="00890B02"/>
    <w:rsid w:val="008B2A96"/>
    <w:rsid w:val="008B5BFF"/>
    <w:rsid w:val="008B5D73"/>
    <w:rsid w:val="008C2945"/>
    <w:rsid w:val="008C2D49"/>
    <w:rsid w:val="008F565D"/>
    <w:rsid w:val="00921AC4"/>
    <w:rsid w:val="00930953"/>
    <w:rsid w:val="00930D2F"/>
    <w:rsid w:val="0099623D"/>
    <w:rsid w:val="00997F8A"/>
    <w:rsid w:val="009A248D"/>
    <w:rsid w:val="009C3903"/>
    <w:rsid w:val="009D36B7"/>
    <w:rsid w:val="009E058E"/>
    <w:rsid w:val="009F77AE"/>
    <w:rsid w:val="00A02302"/>
    <w:rsid w:val="00A23984"/>
    <w:rsid w:val="00A6210B"/>
    <w:rsid w:val="00A66909"/>
    <w:rsid w:val="00A731E5"/>
    <w:rsid w:val="00A77A1B"/>
    <w:rsid w:val="00A859D1"/>
    <w:rsid w:val="00AA3201"/>
    <w:rsid w:val="00AC0251"/>
    <w:rsid w:val="00AD164C"/>
    <w:rsid w:val="00AE45E6"/>
    <w:rsid w:val="00AF3DBC"/>
    <w:rsid w:val="00B0523A"/>
    <w:rsid w:val="00B07D60"/>
    <w:rsid w:val="00B1293B"/>
    <w:rsid w:val="00B64C43"/>
    <w:rsid w:val="00B65D69"/>
    <w:rsid w:val="00B65FAC"/>
    <w:rsid w:val="00BA2D95"/>
    <w:rsid w:val="00BB17C5"/>
    <w:rsid w:val="00BB3607"/>
    <w:rsid w:val="00BD05DC"/>
    <w:rsid w:val="00BE5999"/>
    <w:rsid w:val="00BF7442"/>
    <w:rsid w:val="00C2262E"/>
    <w:rsid w:val="00C41B56"/>
    <w:rsid w:val="00C615EF"/>
    <w:rsid w:val="00C82118"/>
    <w:rsid w:val="00C94DEE"/>
    <w:rsid w:val="00CE061E"/>
    <w:rsid w:val="00D10E04"/>
    <w:rsid w:val="00D325BC"/>
    <w:rsid w:val="00D354D0"/>
    <w:rsid w:val="00D425CE"/>
    <w:rsid w:val="00D73E78"/>
    <w:rsid w:val="00D8280C"/>
    <w:rsid w:val="00D86219"/>
    <w:rsid w:val="00D920F1"/>
    <w:rsid w:val="00D96280"/>
    <w:rsid w:val="00D96293"/>
    <w:rsid w:val="00DB774C"/>
    <w:rsid w:val="00DF30C1"/>
    <w:rsid w:val="00E72599"/>
    <w:rsid w:val="00E75D60"/>
    <w:rsid w:val="00E76C3A"/>
    <w:rsid w:val="00E83810"/>
    <w:rsid w:val="00E84F83"/>
    <w:rsid w:val="00E914B3"/>
    <w:rsid w:val="00E9275D"/>
    <w:rsid w:val="00EA0172"/>
    <w:rsid w:val="00EB1338"/>
    <w:rsid w:val="00EC33A0"/>
    <w:rsid w:val="00ED4195"/>
    <w:rsid w:val="00ED52B3"/>
    <w:rsid w:val="00F26742"/>
    <w:rsid w:val="00F45ECA"/>
    <w:rsid w:val="00F64BF4"/>
    <w:rsid w:val="00F74120"/>
    <w:rsid w:val="00FA3F0F"/>
    <w:rsid w:val="00FE0DFD"/>
    <w:rsid w:val="00FF56B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77169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A6462"/>
    <w:pPr>
      <w:spacing w:after="0" w:line="240" w:lineRule="auto"/>
    </w:pPr>
    <w:rPr>
      <w:rFonts w:ascii="Times New Roman" w:eastAsia="Times New Roman" w:hAnsi="Times New Roman" w:cs="Times New Roman"/>
      <w:sz w:val="24"/>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7A6462"/>
    <w:rPr>
      <w:rFonts w:ascii="Tahoma" w:hAnsi="Tahoma" w:cs="Tahoma"/>
      <w:sz w:val="16"/>
      <w:szCs w:val="16"/>
    </w:rPr>
  </w:style>
  <w:style w:type="character" w:customStyle="1" w:styleId="TextodegloboCar">
    <w:name w:val="Texto de globo Car"/>
    <w:basedOn w:val="Fuentedeprrafopredeter"/>
    <w:link w:val="Textodeglobo"/>
    <w:uiPriority w:val="99"/>
    <w:semiHidden/>
    <w:rsid w:val="007A6462"/>
    <w:rPr>
      <w:rFonts w:ascii="Tahoma" w:eastAsia="Times New Roman" w:hAnsi="Tahoma" w:cs="Tahoma"/>
      <w:sz w:val="16"/>
      <w:szCs w:val="16"/>
      <w:lang w:eastAsia="es-ES"/>
    </w:rPr>
  </w:style>
  <w:style w:type="character" w:styleId="Hipervnculo">
    <w:name w:val="Hyperlink"/>
    <w:basedOn w:val="Fuentedeprrafopredeter"/>
    <w:uiPriority w:val="99"/>
    <w:semiHidden/>
    <w:unhideWhenUsed/>
    <w:rsid w:val="00841419"/>
    <w:rPr>
      <w:color w:val="0000FF"/>
      <w:u w:val="single"/>
    </w:rPr>
  </w:style>
  <w:style w:type="character" w:styleId="Hipervnculovisitado">
    <w:name w:val="FollowedHyperlink"/>
    <w:basedOn w:val="Fuentedeprrafopredeter"/>
    <w:uiPriority w:val="99"/>
    <w:semiHidden/>
    <w:unhideWhenUsed/>
    <w:rsid w:val="00841419"/>
    <w:rPr>
      <w:color w:val="800080"/>
      <w:u w:val="single"/>
    </w:rPr>
  </w:style>
  <w:style w:type="paragraph" w:customStyle="1" w:styleId="xl64">
    <w:name w:val="xl64"/>
    <w:basedOn w:val="Normal"/>
    <w:rsid w:val="00841419"/>
    <w:pPr>
      <w:spacing w:before="100" w:beforeAutospacing="1" w:after="100" w:afterAutospacing="1"/>
    </w:pPr>
    <w:rPr>
      <w:sz w:val="17"/>
      <w:szCs w:val="17"/>
      <w:lang w:val="es-PE" w:eastAsia="es-PE"/>
    </w:rPr>
  </w:style>
  <w:style w:type="paragraph" w:customStyle="1" w:styleId="xl65">
    <w:name w:val="xl65"/>
    <w:basedOn w:val="Normal"/>
    <w:rsid w:val="00841419"/>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color w:val="800000"/>
      <w:sz w:val="17"/>
      <w:szCs w:val="17"/>
      <w:lang w:val="es-PE" w:eastAsia="es-PE"/>
    </w:rPr>
  </w:style>
  <w:style w:type="paragraph" w:customStyle="1" w:styleId="xl66">
    <w:name w:val="xl66"/>
    <w:basedOn w:val="Normal"/>
    <w:rsid w:val="00841419"/>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color w:val="800000"/>
      <w:sz w:val="17"/>
      <w:szCs w:val="17"/>
      <w:lang w:val="es-PE" w:eastAsia="es-PE"/>
    </w:rPr>
  </w:style>
  <w:style w:type="paragraph" w:customStyle="1" w:styleId="xl67">
    <w:name w:val="xl67"/>
    <w:basedOn w:val="Normal"/>
    <w:rsid w:val="00841419"/>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color w:val="800000"/>
      <w:sz w:val="17"/>
      <w:szCs w:val="17"/>
      <w:lang w:val="es-PE" w:eastAsia="es-PE"/>
    </w:rPr>
  </w:style>
  <w:style w:type="paragraph" w:customStyle="1" w:styleId="xl68">
    <w:name w:val="xl68"/>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17"/>
      <w:szCs w:val="17"/>
      <w:lang w:val="es-PE" w:eastAsia="es-PE"/>
    </w:rPr>
  </w:style>
  <w:style w:type="paragraph" w:customStyle="1" w:styleId="xl69">
    <w:name w:val="xl69"/>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FF0000"/>
      <w:sz w:val="17"/>
      <w:szCs w:val="17"/>
      <w:lang w:val="es-PE" w:eastAsia="es-PE"/>
    </w:rPr>
  </w:style>
  <w:style w:type="paragraph" w:customStyle="1" w:styleId="xl70">
    <w:name w:val="xl70"/>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7"/>
      <w:szCs w:val="17"/>
      <w:lang w:val="es-PE" w:eastAsia="es-PE"/>
    </w:rPr>
  </w:style>
  <w:style w:type="paragraph" w:customStyle="1" w:styleId="xl71">
    <w:name w:val="xl71"/>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000000"/>
      <w:sz w:val="17"/>
      <w:szCs w:val="17"/>
      <w:lang w:val="es-PE" w:eastAsia="es-PE"/>
    </w:rPr>
  </w:style>
  <w:style w:type="paragraph" w:customStyle="1" w:styleId="xl72">
    <w:name w:val="xl72"/>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pPr>
    <w:rPr>
      <w:color w:val="339966"/>
      <w:sz w:val="17"/>
      <w:szCs w:val="17"/>
      <w:lang w:val="es-PE" w:eastAsia="es-PE"/>
    </w:rPr>
  </w:style>
  <w:style w:type="paragraph" w:customStyle="1" w:styleId="xl73">
    <w:name w:val="xl73"/>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339966"/>
      <w:sz w:val="17"/>
      <w:szCs w:val="17"/>
      <w:lang w:val="es-PE" w:eastAsia="es-PE"/>
    </w:rPr>
  </w:style>
  <w:style w:type="paragraph" w:customStyle="1" w:styleId="xl74">
    <w:name w:val="xl74"/>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17"/>
      <w:szCs w:val="17"/>
      <w:lang w:val="es-PE" w:eastAsia="es-PE"/>
    </w:rPr>
  </w:style>
  <w:style w:type="paragraph" w:customStyle="1" w:styleId="xl75">
    <w:name w:val="xl75"/>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17"/>
      <w:szCs w:val="17"/>
      <w:lang w:val="es-PE" w:eastAsia="es-PE"/>
    </w:rPr>
  </w:style>
  <w:style w:type="paragraph" w:customStyle="1" w:styleId="xl76">
    <w:name w:val="xl76"/>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7"/>
      <w:szCs w:val="17"/>
      <w:lang w:val="es-PE" w:eastAsia="es-PE"/>
    </w:rPr>
  </w:style>
  <w:style w:type="paragraph" w:customStyle="1" w:styleId="xl77">
    <w:name w:val="xl77"/>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7"/>
      <w:szCs w:val="17"/>
      <w:lang w:val="es-PE" w:eastAsia="es-PE"/>
    </w:rPr>
  </w:style>
  <w:style w:type="paragraph" w:customStyle="1" w:styleId="xl78">
    <w:name w:val="xl78"/>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339966"/>
      <w:sz w:val="17"/>
      <w:szCs w:val="17"/>
      <w:lang w:val="es-PE" w:eastAsia="es-PE"/>
    </w:rPr>
  </w:style>
  <w:style w:type="paragraph" w:customStyle="1" w:styleId="xl79">
    <w:name w:val="xl79"/>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339966"/>
      <w:sz w:val="17"/>
      <w:szCs w:val="17"/>
      <w:lang w:val="es-PE" w:eastAsia="es-PE"/>
    </w:rPr>
  </w:style>
  <w:style w:type="paragraph" w:customStyle="1" w:styleId="xl80">
    <w:name w:val="xl80"/>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3366FF"/>
      <w:sz w:val="17"/>
      <w:szCs w:val="17"/>
      <w:lang w:val="es-PE" w:eastAsia="es-PE"/>
    </w:rPr>
  </w:style>
  <w:style w:type="paragraph" w:customStyle="1" w:styleId="xl81">
    <w:name w:val="xl81"/>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3366FF"/>
      <w:sz w:val="17"/>
      <w:szCs w:val="17"/>
      <w:lang w:val="es-PE" w:eastAsia="es-PE"/>
    </w:rPr>
  </w:style>
  <w:style w:type="paragraph" w:styleId="Encabezado">
    <w:name w:val="header"/>
    <w:basedOn w:val="Normal"/>
    <w:link w:val="EncabezadoCar"/>
    <w:unhideWhenUsed/>
    <w:rsid w:val="00B65D69"/>
    <w:pPr>
      <w:tabs>
        <w:tab w:val="center" w:pos="4252"/>
        <w:tab w:val="right" w:pos="8504"/>
      </w:tabs>
    </w:pPr>
  </w:style>
  <w:style w:type="character" w:customStyle="1" w:styleId="EncabezadoCar">
    <w:name w:val="Encabezado Car"/>
    <w:basedOn w:val="Fuentedeprrafopredeter"/>
    <w:link w:val="Encabezado"/>
    <w:rsid w:val="00B65D69"/>
    <w:rPr>
      <w:rFonts w:ascii="Times New Roman" w:eastAsia="Times New Roman" w:hAnsi="Times New Roman" w:cs="Times New Roman"/>
      <w:sz w:val="24"/>
      <w:szCs w:val="24"/>
      <w:lang w:eastAsia="es-ES"/>
    </w:rPr>
  </w:style>
  <w:style w:type="paragraph" w:styleId="Piedepgina">
    <w:name w:val="footer"/>
    <w:basedOn w:val="Normal"/>
    <w:link w:val="PiedepginaCar"/>
    <w:uiPriority w:val="99"/>
    <w:unhideWhenUsed/>
    <w:rsid w:val="00B65D69"/>
    <w:pPr>
      <w:tabs>
        <w:tab w:val="center" w:pos="4252"/>
        <w:tab w:val="right" w:pos="8504"/>
      </w:tabs>
    </w:pPr>
  </w:style>
  <w:style w:type="character" w:customStyle="1" w:styleId="PiedepginaCar">
    <w:name w:val="Pie de página Car"/>
    <w:basedOn w:val="Fuentedeprrafopredeter"/>
    <w:link w:val="Piedepgina"/>
    <w:uiPriority w:val="99"/>
    <w:rsid w:val="00B65D69"/>
    <w:rPr>
      <w:rFonts w:ascii="Times New Roman" w:eastAsia="Times New Roman" w:hAnsi="Times New Roman" w:cs="Times New Roman"/>
      <w:sz w:val="24"/>
      <w:szCs w:val="24"/>
      <w:lang w:eastAsia="es-ES"/>
    </w:rPr>
  </w:style>
  <w:style w:type="paragraph" w:customStyle="1" w:styleId="xl63">
    <w:name w:val="xl63"/>
    <w:basedOn w:val="Normal"/>
    <w:rsid w:val="004960F6"/>
    <w:pPr>
      <w:spacing w:before="100" w:beforeAutospacing="1" w:after="100" w:afterAutospacing="1"/>
    </w:pPr>
    <w:rPr>
      <w:rFonts w:ascii="Arial Narrow" w:hAnsi="Arial Narrow"/>
      <w:lang w:val="es-PE" w:eastAsia="es-PE"/>
    </w:rPr>
  </w:style>
  <w:style w:type="paragraph" w:customStyle="1" w:styleId="xl82">
    <w:name w:val="xl82"/>
    <w:basedOn w:val="Normal"/>
    <w:rsid w:val="004960F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bottom"/>
    </w:pPr>
    <w:rPr>
      <w:rFonts w:ascii="Arial Narrow" w:hAnsi="Arial Narrow"/>
      <w:color w:val="339966"/>
      <w:lang w:val="es-PE" w:eastAsia="es-PE"/>
    </w:rPr>
  </w:style>
  <w:style w:type="paragraph" w:customStyle="1" w:styleId="xl83">
    <w:name w:val="xl83"/>
    <w:basedOn w:val="Normal"/>
    <w:rsid w:val="004960F6"/>
    <w:pPr>
      <w:pBdr>
        <w:top w:val="single" w:sz="8" w:space="0" w:color="auto"/>
        <w:left w:val="single" w:sz="4" w:space="0" w:color="auto"/>
        <w:bottom w:val="single" w:sz="4" w:space="0" w:color="auto"/>
        <w:right w:val="single" w:sz="4" w:space="0" w:color="auto"/>
      </w:pBdr>
      <w:spacing w:before="100" w:beforeAutospacing="1" w:after="100" w:afterAutospacing="1"/>
      <w:textAlignment w:val="bottom"/>
    </w:pPr>
    <w:rPr>
      <w:rFonts w:ascii="Arial Narrow" w:hAnsi="Arial Narrow"/>
      <w:b/>
      <w:bCs/>
      <w:color w:val="081EF2"/>
      <w:lang w:val="es-PE" w:eastAsia="es-PE"/>
    </w:rPr>
  </w:style>
  <w:style w:type="paragraph" w:customStyle="1" w:styleId="xl84">
    <w:name w:val="xl84"/>
    <w:basedOn w:val="Normal"/>
    <w:rsid w:val="004960F6"/>
    <w:pPr>
      <w:pBdr>
        <w:top w:val="single" w:sz="8" w:space="0" w:color="auto"/>
        <w:left w:val="single" w:sz="4" w:space="0" w:color="auto"/>
        <w:bottom w:val="single" w:sz="4" w:space="0" w:color="auto"/>
        <w:right w:val="single" w:sz="4" w:space="0" w:color="auto"/>
      </w:pBdr>
      <w:spacing w:before="100" w:beforeAutospacing="1" w:after="100" w:afterAutospacing="1"/>
      <w:textAlignment w:val="bottom"/>
    </w:pPr>
    <w:rPr>
      <w:rFonts w:ascii="Arial Narrow" w:hAnsi="Arial Narrow"/>
      <w:color w:val="FF0000"/>
      <w:lang w:val="es-PE" w:eastAsia="es-PE"/>
    </w:rPr>
  </w:style>
  <w:style w:type="paragraph" w:customStyle="1" w:styleId="xl85">
    <w:name w:val="xl85"/>
    <w:basedOn w:val="Normal"/>
    <w:rsid w:val="004960F6"/>
    <w:pPr>
      <w:pBdr>
        <w:top w:val="single" w:sz="8" w:space="0" w:color="auto"/>
        <w:left w:val="single" w:sz="4" w:space="0" w:color="auto"/>
        <w:bottom w:val="single" w:sz="4" w:space="0" w:color="auto"/>
        <w:right w:val="single" w:sz="4" w:space="0" w:color="auto"/>
      </w:pBdr>
      <w:spacing w:before="100" w:beforeAutospacing="1" w:after="100" w:afterAutospacing="1"/>
      <w:jc w:val="right"/>
      <w:textAlignment w:val="bottom"/>
    </w:pPr>
    <w:rPr>
      <w:rFonts w:ascii="Arial Narrow" w:hAnsi="Arial Narrow"/>
      <w:color w:val="FF0000"/>
      <w:lang w:val="es-PE" w:eastAsia="es-PE"/>
    </w:rPr>
  </w:style>
  <w:style w:type="paragraph" w:customStyle="1" w:styleId="xl86">
    <w:name w:val="xl86"/>
    <w:basedOn w:val="Normal"/>
    <w:rsid w:val="004960F6"/>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rFonts w:ascii="Arial Narrow" w:hAnsi="Arial Narrow"/>
      <w:b/>
      <w:bCs/>
      <w:color w:val="081EF2"/>
      <w:lang w:val="es-PE" w:eastAsia="es-PE"/>
    </w:rPr>
  </w:style>
  <w:style w:type="paragraph" w:customStyle="1" w:styleId="xl87">
    <w:name w:val="xl87"/>
    <w:basedOn w:val="Normal"/>
    <w:rsid w:val="004960F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color w:val="000000"/>
      <w:lang w:val="es-PE" w:eastAsia="es-PE"/>
    </w:rPr>
  </w:style>
  <w:style w:type="paragraph" w:customStyle="1" w:styleId="xl88">
    <w:name w:val="xl88"/>
    <w:basedOn w:val="Normal"/>
    <w:rsid w:val="004960F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color w:val="000000"/>
      <w:lang w:val="es-PE" w:eastAsia="es-PE"/>
    </w:rPr>
  </w:style>
  <w:style w:type="paragraph" w:customStyle="1" w:styleId="xl89">
    <w:name w:val="xl89"/>
    <w:basedOn w:val="Normal"/>
    <w:rsid w:val="004960F6"/>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rFonts w:ascii="Arial Narrow" w:hAnsi="Arial Narrow"/>
      <w:b/>
      <w:bCs/>
      <w:color w:val="0000FF"/>
      <w:lang w:val="es-PE" w:eastAsia="es-PE"/>
    </w:rPr>
  </w:style>
  <w:style w:type="paragraph" w:customStyle="1" w:styleId="xl90">
    <w:name w:val="xl90"/>
    <w:basedOn w:val="Normal"/>
    <w:rsid w:val="004960F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bottom"/>
    </w:pPr>
    <w:rPr>
      <w:rFonts w:ascii="Arial Narrow" w:hAnsi="Arial Narrow"/>
      <w:b/>
      <w:bCs/>
      <w:color w:val="0000FF"/>
      <w:lang w:val="es-PE" w:eastAsia="es-PE"/>
    </w:rPr>
  </w:style>
  <w:style w:type="paragraph" w:customStyle="1" w:styleId="xl91">
    <w:name w:val="xl91"/>
    <w:basedOn w:val="Normal"/>
    <w:rsid w:val="004960F6"/>
    <w:pPr>
      <w:pBdr>
        <w:top w:val="single" w:sz="4" w:space="0" w:color="auto"/>
        <w:left w:val="single" w:sz="8" w:space="0" w:color="auto"/>
        <w:bottom w:val="single" w:sz="4" w:space="0" w:color="auto"/>
        <w:right w:val="single" w:sz="4" w:space="0" w:color="auto"/>
      </w:pBdr>
      <w:spacing w:before="100" w:beforeAutospacing="1" w:after="100" w:afterAutospacing="1"/>
      <w:jc w:val="right"/>
    </w:pPr>
    <w:rPr>
      <w:rFonts w:ascii="Arial Narrow" w:hAnsi="Arial Narrow"/>
      <w:b/>
      <w:bCs/>
      <w:color w:val="0000FF"/>
      <w:lang w:val="es-PE" w:eastAsia="es-PE"/>
    </w:rPr>
  </w:style>
  <w:style w:type="paragraph" w:customStyle="1" w:styleId="xl92">
    <w:name w:val="xl92"/>
    <w:basedOn w:val="Normal"/>
    <w:rsid w:val="004960F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b/>
      <w:bCs/>
      <w:color w:val="0000FF"/>
      <w:lang w:val="es-PE" w:eastAsia="es-PE"/>
    </w:rPr>
  </w:style>
  <w:style w:type="paragraph" w:customStyle="1" w:styleId="xl93">
    <w:name w:val="xl93"/>
    <w:basedOn w:val="Normal"/>
    <w:rsid w:val="004960F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b/>
      <w:bCs/>
      <w:color w:val="0000FF"/>
      <w:lang w:val="es-PE" w:eastAsia="es-PE"/>
    </w:rPr>
  </w:style>
  <w:style w:type="paragraph" w:customStyle="1" w:styleId="xl94">
    <w:name w:val="xl94"/>
    <w:basedOn w:val="Normal"/>
    <w:rsid w:val="004960F6"/>
    <w:pPr>
      <w:pBdr>
        <w:top w:val="single" w:sz="8" w:space="0" w:color="auto"/>
        <w:left w:val="single" w:sz="8" w:space="0" w:color="auto"/>
        <w:bottom w:val="single" w:sz="4" w:space="0" w:color="auto"/>
        <w:right w:val="single" w:sz="4" w:space="0" w:color="auto"/>
      </w:pBdr>
      <w:spacing w:before="100" w:beforeAutospacing="1" w:after="100" w:afterAutospacing="1"/>
      <w:jc w:val="right"/>
      <w:textAlignment w:val="bottom"/>
    </w:pPr>
    <w:rPr>
      <w:rFonts w:ascii="Arial Narrow" w:hAnsi="Arial Narrow"/>
      <w:b/>
      <w:bCs/>
      <w:color w:val="081EF2"/>
      <w:lang w:val="es-PE" w:eastAsia="es-PE"/>
    </w:rPr>
  </w:style>
  <w:style w:type="paragraph" w:customStyle="1" w:styleId="xl95">
    <w:name w:val="xl95"/>
    <w:basedOn w:val="Normal"/>
    <w:rsid w:val="004960F6"/>
    <w:pPr>
      <w:pBdr>
        <w:top w:val="single" w:sz="4" w:space="0" w:color="auto"/>
        <w:left w:val="single" w:sz="8" w:space="0" w:color="auto"/>
        <w:bottom w:val="single" w:sz="4" w:space="0" w:color="auto"/>
        <w:right w:val="single" w:sz="4" w:space="0" w:color="auto"/>
      </w:pBdr>
      <w:spacing w:before="100" w:beforeAutospacing="1" w:after="100" w:afterAutospacing="1"/>
      <w:jc w:val="right"/>
      <w:textAlignment w:val="bottom"/>
    </w:pPr>
    <w:rPr>
      <w:rFonts w:ascii="Arial Narrow" w:hAnsi="Arial Narrow"/>
      <w:color w:val="FF0000"/>
      <w:lang w:val="es-PE" w:eastAsia="es-PE"/>
    </w:rPr>
  </w:style>
  <w:style w:type="paragraph" w:customStyle="1" w:styleId="xl96">
    <w:name w:val="xl96"/>
    <w:basedOn w:val="Normal"/>
    <w:rsid w:val="004960F6"/>
    <w:pPr>
      <w:pBdr>
        <w:top w:val="single" w:sz="4" w:space="0" w:color="auto"/>
        <w:left w:val="single" w:sz="8" w:space="0" w:color="auto"/>
        <w:bottom w:val="single" w:sz="4" w:space="0" w:color="auto"/>
        <w:right w:val="single" w:sz="4" w:space="0" w:color="auto"/>
      </w:pBdr>
      <w:spacing w:before="100" w:beforeAutospacing="1" w:after="100" w:afterAutospacing="1"/>
      <w:jc w:val="right"/>
      <w:textAlignment w:val="bottom"/>
    </w:pPr>
    <w:rPr>
      <w:rFonts w:ascii="Arial Narrow" w:hAnsi="Arial Narrow"/>
      <w:color w:val="000000"/>
      <w:lang w:val="es-PE" w:eastAsia="es-PE"/>
    </w:rPr>
  </w:style>
  <w:style w:type="paragraph" w:customStyle="1" w:styleId="xl97">
    <w:name w:val="xl97"/>
    <w:basedOn w:val="Normal"/>
    <w:rsid w:val="004960F6"/>
    <w:pPr>
      <w:pBdr>
        <w:top w:val="single" w:sz="4" w:space="0" w:color="auto"/>
        <w:left w:val="single" w:sz="8" w:space="0" w:color="auto"/>
        <w:bottom w:val="single" w:sz="4" w:space="0" w:color="auto"/>
        <w:right w:val="single" w:sz="4" w:space="0" w:color="auto"/>
      </w:pBdr>
      <w:spacing w:before="100" w:beforeAutospacing="1" w:after="100" w:afterAutospacing="1"/>
      <w:jc w:val="right"/>
      <w:textAlignment w:val="bottom"/>
    </w:pPr>
    <w:rPr>
      <w:rFonts w:ascii="Arial Narrow" w:hAnsi="Arial Narrow"/>
      <w:color w:val="339966"/>
      <w:lang w:val="es-PE" w:eastAsia="es-PE"/>
    </w:rPr>
  </w:style>
  <w:style w:type="paragraph" w:customStyle="1" w:styleId="xl98">
    <w:name w:val="xl98"/>
    <w:basedOn w:val="Normal"/>
    <w:rsid w:val="004960F6"/>
    <w:pPr>
      <w:pBdr>
        <w:top w:val="single" w:sz="4" w:space="0" w:color="auto"/>
        <w:left w:val="single" w:sz="8" w:space="0" w:color="auto"/>
        <w:bottom w:val="single" w:sz="4" w:space="0" w:color="auto"/>
        <w:right w:val="single" w:sz="4" w:space="0" w:color="auto"/>
      </w:pBdr>
      <w:spacing w:before="100" w:beforeAutospacing="1" w:after="100" w:afterAutospacing="1"/>
      <w:jc w:val="right"/>
      <w:textAlignment w:val="bottom"/>
    </w:pPr>
    <w:rPr>
      <w:rFonts w:ascii="Arial Narrow" w:hAnsi="Arial Narrow"/>
      <w:b/>
      <w:bCs/>
      <w:color w:val="081EF2"/>
      <w:lang w:val="es-PE" w:eastAsia="es-PE"/>
    </w:rPr>
  </w:style>
  <w:style w:type="paragraph" w:customStyle="1" w:styleId="xl99">
    <w:name w:val="xl99"/>
    <w:basedOn w:val="Normal"/>
    <w:rsid w:val="004960F6"/>
    <w:pPr>
      <w:pBdr>
        <w:top w:val="single" w:sz="4" w:space="0" w:color="auto"/>
        <w:left w:val="single" w:sz="8" w:space="0" w:color="auto"/>
        <w:bottom w:val="single" w:sz="4" w:space="0" w:color="auto"/>
        <w:right w:val="single" w:sz="4" w:space="0" w:color="auto"/>
      </w:pBdr>
      <w:spacing w:before="100" w:beforeAutospacing="1" w:after="100" w:afterAutospacing="1"/>
      <w:jc w:val="right"/>
      <w:textAlignment w:val="bottom"/>
    </w:pPr>
    <w:rPr>
      <w:rFonts w:ascii="Arial Narrow" w:hAnsi="Arial Narrow"/>
      <w:b/>
      <w:bCs/>
      <w:color w:val="0000FF"/>
      <w:lang w:val="es-PE" w:eastAsia="es-PE"/>
    </w:rPr>
  </w:style>
  <w:style w:type="paragraph" w:customStyle="1" w:styleId="xl100">
    <w:name w:val="xl100"/>
    <w:basedOn w:val="Normal"/>
    <w:rsid w:val="004960F6"/>
    <w:pPr>
      <w:spacing w:before="100" w:beforeAutospacing="1" w:after="100" w:afterAutospacing="1"/>
      <w:jc w:val="right"/>
    </w:pPr>
    <w:rPr>
      <w:rFonts w:ascii="Arial Narrow" w:hAnsi="Arial Narrow"/>
      <w:lang w:val="es-PE" w:eastAsia="es-PE"/>
    </w:rPr>
  </w:style>
  <w:style w:type="paragraph" w:customStyle="1" w:styleId="xl101">
    <w:name w:val="xl101"/>
    <w:basedOn w:val="Normal"/>
    <w:rsid w:val="004960F6"/>
    <w:pPr>
      <w:pBdr>
        <w:top w:val="single" w:sz="4" w:space="0" w:color="auto"/>
        <w:left w:val="single" w:sz="8" w:space="0" w:color="auto"/>
        <w:bottom w:val="single" w:sz="8" w:space="0" w:color="auto"/>
        <w:right w:val="single" w:sz="4" w:space="0" w:color="auto"/>
      </w:pBdr>
      <w:spacing w:before="100" w:beforeAutospacing="1" w:after="100" w:afterAutospacing="1"/>
      <w:jc w:val="right"/>
    </w:pPr>
    <w:rPr>
      <w:rFonts w:ascii="Arial Narrow" w:hAnsi="Arial Narrow"/>
      <w:lang w:val="es-PE" w:eastAsia="es-PE"/>
    </w:rPr>
  </w:style>
  <w:style w:type="paragraph" w:customStyle="1" w:styleId="xl102">
    <w:name w:val="xl102"/>
    <w:basedOn w:val="Normal"/>
    <w:rsid w:val="004960F6"/>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Narrow" w:hAnsi="Arial Narrow"/>
      <w:lang w:val="es-PE" w:eastAsia="es-PE"/>
    </w:rPr>
  </w:style>
  <w:style w:type="paragraph" w:customStyle="1" w:styleId="xl103">
    <w:name w:val="xl103"/>
    <w:basedOn w:val="Normal"/>
    <w:rsid w:val="004960F6"/>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Narrow" w:hAnsi="Arial Narrow"/>
      <w:lang w:val="es-PE" w:eastAsia="es-PE"/>
    </w:rPr>
  </w:style>
  <w:style w:type="paragraph" w:styleId="Prrafodelista">
    <w:name w:val="List Paragraph"/>
    <w:basedOn w:val="Normal"/>
    <w:uiPriority w:val="34"/>
    <w:qFormat/>
    <w:rsid w:val="00A02302"/>
    <w:pPr>
      <w:ind w:left="720"/>
      <w:contextualSpacing/>
    </w:pPr>
  </w:style>
  <w:style w:type="table" w:styleId="Tablaconcuadrcula">
    <w:name w:val="Table Grid"/>
    <w:basedOn w:val="Tablanormal"/>
    <w:uiPriority w:val="59"/>
    <w:rsid w:val="0062514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A6462"/>
    <w:pPr>
      <w:spacing w:after="0" w:line="240" w:lineRule="auto"/>
    </w:pPr>
    <w:rPr>
      <w:rFonts w:ascii="Times New Roman" w:eastAsia="Times New Roman" w:hAnsi="Times New Roman" w:cs="Times New Roman"/>
      <w:sz w:val="24"/>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7A6462"/>
    <w:rPr>
      <w:rFonts w:ascii="Tahoma" w:hAnsi="Tahoma" w:cs="Tahoma"/>
      <w:sz w:val="16"/>
      <w:szCs w:val="16"/>
    </w:rPr>
  </w:style>
  <w:style w:type="character" w:customStyle="1" w:styleId="TextodegloboCar">
    <w:name w:val="Texto de globo Car"/>
    <w:basedOn w:val="Fuentedeprrafopredeter"/>
    <w:link w:val="Textodeglobo"/>
    <w:uiPriority w:val="99"/>
    <w:semiHidden/>
    <w:rsid w:val="007A6462"/>
    <w:rPr>
      <w:rFonts w:ascii="Tahoma" w:eastAsia="Times New Roman" w:hAnsi="Tahoma" w:cs="Tahoma"/>
      <w:sz w:val="16"/>
      <w:szCs w:val="16"/>
      <w:lang w:eastAsia="es-ES"/>
    </w:rPr>
  </w:style>
  <w:style w:type="character" w:styleId="Hipervnculo">
    <w:name w:val="Hyperlink"/>
    <w:basedOn w:val="Fuentedeprrafopredeter"/>
    <w:uiPriority w:val="99"/>
    <w:semiHidden/>
    <w:unhideWhenUsed/>
    <w:rsid w:val="00841419"/>
    <w:rPr>
      <w:color w:val="0000FF"/>
      <w:u w:val="single"/>
    </w:rPr>
  </w:style>
  <w:style w:type="character" w:styleId="Hipervnculovisitado">
    <w:name w:val="FollowedHyperlink"/>
    <w:basedOn w:val="Fuentedeprrafopredeter"/>
    <w:uiPriority w:val="99"/>
    <w:semiHidden/>
    <w:unhideWhenUsed/>
    <w:rsid w:val="00841419"/>
    <w:rPr>
      <w:color w:val="800080"/>
      <w:u w:val="single"/>
    </w:rPr>
  </w:style>
  <w:style w:type="paragraph" w:customStyle="1" w:styleId="xl64">
    <w:name w:val="xl64"/>
    <w:basedOn w:val="Normal"/>
    <w:rsid w:val="00841419"/>
    <w:pPr>
      <w:spacing w:before="100" w:beforeAutospacing="1" w:after="100" w:afterAutospacing="1"/>
    </w:pPr>
    <w:rPr>
      <w:sz w:val="17"/>
      <w:szCs w:val="17"/>
      <w:lang w:val="es-PE" w:eastAsia="es-PE"/>
    </w:rPr>
  </w:style>
  <w:style w:type="paragraph" w:customStyle="1" w:styleId="xl65">
    <w:name w:val="xl65"/>
    <w:basedOn w:val="Normal"/>
    <w:rsid w:val="00841419"/>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color w:val="800000"/>
      <w:sz w:val="17"/>
      <w:szCs w:val="17"/>
      <w:lang w:val="es-PE" w:eastAsia="es-PE"/>
    </w:rPr>
  </w:style>
  <w:style w:type="paragraph" w:customStyle="1" w:styleId="xl66">
    <w:name w:val="xl66"/>
    <w:basedOn w:val="Normal"/>
    <w:rsid w:val="00841419"/>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color w:val="800000"/>
      <w:sz w:val="17"/>
      <w:szCs w:val="17"/>
      <w:lang w:val="es-PE" w:eastAsia="es-PE"/>
    </w:rPr>
  </w:style>
  <w:style w:type="paragraph" w:customStyle="1" w:styleId="xl67">
    <w:name w:val="xl67"/>
    <w:basedOn w:val="Normal"/>
    <w:rsid w:val="00841419"/>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color w:val="800000"/>
      <w:sz w:val="17"/>
      <w:szCs w:val="17"/>
      <w:lang w:val="es-PE" w:eastAsia="es-PE"/>
    </w:rPr>
  </w:style>
  <w:style w:type="paragraph" w:customStyle="1" w:styleId="xl68">
    <w:name w:val="xl68"/>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17"/>
      <w:szCs w:val="17"/>
      <w:lang w:val="es-PE" w:eastAsia="es-PE"/>
    </w:rPr>
  </w:style>
  <w:style w:type="paragraph" w:customStyle="1" w:styleId="xl69">
    <w:name w:val="xl69"/>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FF0000"/>
      <w:sz w:val="17"/>
      <w:szCs w:val="17"/>
      <w:lang w:val="es-PE" w:eastAsia="es-PE"/>
    </w:rPr>
  </w:style>
  <w:style w:type="paragraph" w:customStyle="1" w:styleId="xl70">
    <w:name w:val="xl70"/>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7"/>
      <w:szCs w:val="17"/>
      <w:lang w:val="es-PE" w:eastAsia="es-PE"/>
    </w:rPr>
  </w:style>
  <w:style w:type="paragraph" w:customStyle="1" w:styleId="xl71">
    <w:name w:val="xl71"/>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000000"/>
      <w:sz w:val="17"/>
      <w:szCs w:val="17"/>
      <w:lang w:val="es-PE" w:eastAsia="es-PE"/>
    </w:rPr>
  </w:style>
  <w:style w:type="paragraph" w:customStyle="1" w:styleId="xl72">
    <w:name w:val="xl72"/>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pPr>
    <w:rPr>
      <w:color w:val="339966"/>
      <w:sz w:val="17"/>
      <w:szCs w:val="17"/>
      <w:lang w:val="es-PE" w:eastAsia="es-PE"/>
    </w:rPr>
  </w:style>
  <w:style w:type="paragraph" w:customStyle="1" w:styleId="xl73">
    <w:name w:val="xl73"/>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339966"/>
      <w:sz w:val="17"/>
      <w:szCs w:val="17"/>
      <w:lang w:val="es-PE" w:eastAsia="es-PE"/>
    </w:rPr>
  </w:style>
  <w:style w:type="paragraph" w:customStyle="1" w:styleId="xl74">
    <w:name w:val="xl74"/>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17"/>
      <w:szCs w:val="17"/>
      <w:lang w:val="es-PE" w:eastAsia="es-PE"/>
    </w:rPr>
  </w:style>
  <w:style w:type="paragraph" w:customStyle="1" w:styleId="xl75">
    <w:name w:val="xl75"/>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17"/>
      <w:szCs w:val="17"/>
      <w:lang w:val="es-PE" w:eastAsia="es-PE"/>
    </w:rPr>
  </w:style>
  <w:style w:type="paragraph" w:customStyle="1" w:styleId="xl76">
    <w:name w:val="xl76"/>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7"/>
      <w:szCs w:val="17"/>
      <w:lang w:val="es-PE" w:eastAsia="es-PE"/>
    </w:rPr>
  </w:style>
  <w:style w:type="paragraph" w:customStyle="1" w:styleId="xl77">
    <w:name w:val="xl77"/>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7"/>
      <w:szCs w:val="17"/>
      <w:lang w:val="es-PE" w:eastAsia="es-PE"/>
    </w:rPr>
  </w:style>
  <w:style w:type="paragraph" w:customStyle="1" w:styleId="xl78">
    <w:name w:val="xl78"/>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339966"/>
      <w:sz w:val="17"/>
      <w:szCs w:val="17"/>
      <w:lang w:val="es-PE" w:eastAsia="es-PE"/>
    </w:rPr>
  </w:style>
  <w:style w:type="paragraph" w:customStyle="1" w:styleId="xl79">
    <w:name w:val="xl79"/>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339966"/>
      <w:sz w:val="17"/>
      <w:szCs w:val="17"/>
      <w:lang w:val="es-PE" w:eastAsia="es-PE"/>
    </w:rPr>
  </w:style>
  <w:style w:type="paragraph" w:customStyle="1" w:styleId="xl80">
    <w:name w:val="xl80"/>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3366FF"/>
      <w:sz w:val="17"/>
      <w:szCs w:val="17"/>
      <w:lang w:val="es-PE" w:eastAsia="es-PE"/>
    </w:rPr>
  </w:style>
  <w:style w:type="paragraph" w:customStyle="1" w:styleId="xl81">
    <w:name w:val="xl81"/>
    <w:basedOn w:val="Normal"/>
    <w:rsid w:val="0084141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3366FF"/>
      <w:sz w:val="17"/>
      <w:szCs w:val="17"/>
      <w:lang w:val="es-PE" w:eastAsia="es-PE"/>
    </w:rPr>
  </w:style>
  <w:style w:type="paragraph" w:styleId="Encabezado">
    <w:name w:val="header"/>
    <w:basedOn w:val="Normal"/>
    <w:link w:val="EncabezadoCar"/>
    <w:unhideWhenUsed/>
    <w:rsid w:val="00B65D69"/>
    <w:pPr>
      <w:tabs>
        <w:tab w:val="center" w:pos="4252"/>
        <w:tab w:val="right" w:pos="8504"/>
      </w:tabs>
    </w:pPr>
  </w:style>
  <w:style w:type="character" w:customStyle="1" w:styleId="EncabezadoCar">
    <w:name w:val="Encabezado Car"/>
    <w:basedOn w:val="Fuentedeprrafopredeter"/>
    <w:link w:val="Encabezado"/>
    <w:rsid w:val="00B65D69"/>
    <w:rPr>
      <w:rFonts w:ascii="Times New Roman" w:eastAsia="Times New Roman" w:hAnsi="Times New Roman" w:cs="Times New Roman"/>
      <w:sz w:val="24"/>
      <w:szCs w:val="24"/>
      <w:lang w:eastAsia="es-ES"/>
    </w:rPr>
  </w:style>
  <w:style w:type="paragraph" w:styleId="Piedepgina">
    <w:name w:val="footer"/>
    <w:basedOn w:val="Normal"/>
    <w:link w:val="PiedepginaCar"/>
    <w:uiPriority w:val="99"/>
    <w:unhideWhenUsed/>
    <w:rsid w:val="00B65D69"/>
    <w:pPr>
      <w:tabs>
        <w:tab w:val="center" w:pos="4252"/>
        <w:tab w:val="right" w:pos="8504"/>
      </w:tabs>
    </w:pPr>
  </w:style>
  <w:style w:type="character" w:customStyle="1" w:styleId="PiedepginaCar">
    <w:name w:val="Pie de página Car"/>
    <w:basedOn w:val="Fuentedeprrafopredeter"/>
    <w:link w:val="Piedepgina"/>
    <w:uiPriority w:val="99"/>
    <w:rsid w:val="00B65D69"/>
    <w:rPr>
      <w:rFonts w:ascii="Times New Roman" w:eastAsia="Times New Roman" w:hAnsi="Times New Roman" w:cs="Times New Roman"/>
      <w:sz w:val="24"/>
      <w:szCs w:val="24"/>
      <w:lang w:eastAsia="es-ES"/>
    </w:rPr>
  </w:style>
  <w:style w:type="paragraph" w:customStyle="1" w:styleId="xl63">
    <w:name w:val="xl63"/>
    <w:basedOn w:val="Normal"/>
    <w:rsid w:val="004960F6"/>
    <w:pPr>
      <w:spacing w:before="100" w:beforeAutospacing="1" w:after="100" w:afterAutospacing="1"/>
    </w:pPr>
    <w:rPr>
      <w:rFonts w:ascii="Arial Narrow" w:hAnsi="Arial Narrow"/>
      <w:lang w:val="es-PE" w:eastAsia="es-PE"/>
    </w:rPr>
  </w:style>
  <w:style w:type="paragraph" w:customStyle="1" w:styleId="xl82">
    <w:name w:val="xl82"/>
    <w:basedOn w:val="Normal"/>
    <w:rsid w:val="004960F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bottom"/>
    </w:pPr>
    <w:rPr>
      <w:rFonts w:ascii="Arial Narrow" w:hAnsi="Arial Narrow"/>
      <w:color w:val="339966"/>
      <w:lang w:val="es-PE" w:eastAsia="es-PE"/>
    </w:rPr>
  </w:style>
  <w:style w:type="paragraph" w:customStyle="1" w:styleId="xl83">
    <w:name w:val="xl83"/>
    <w:basedOn w:val="Normal"/>
    <w:rsid w:val="004960F6"/>
    <w:pPr>
      <w:pBdr>
        <w:top w:val="single" w:sz="8" w:space="0" w:color="auto"/>
        <w:left w:val="single" w:sz="4" w:space="0" w:color="auto"/>
        <w:bottom w:val="single" w:sz="4" w:space="0" w:color="auto"/>
        <w:right w:val="single" w:sz="4" w:space="0" w:color="auto"/>
      </w:pBdr>
      <w:spacing w:before="100" w:beforeAutospacing="1" w:after="100" w:afterAutospacing="1"/>
      <w:textAlignment w:val="bottom"/>
    </w:pPr>
    <w:rPr>
      <w:rFonts w:ascii="Arial Narrow" w:hAnsi="Arial Narrow"/>
      <w:b/>
      <w:bCs/>
      <w:color w:val="081EF2"/>
      <w:lang w:val="es-PE" w:eastAsia="es-PE"/>
    </w:rPr>
  </w:style>
  <w:style w:type="paragraph" w:customStyle="1" w:styleId="xl84">
    <w:name w:val="xl84"/>
    <w:basedOn w:val="Normal"/>
    <w:rsid w:val="004960F6"/>
    <w:pPr>
      <w:pBdr>
        <w:top w:val="single" w:sz="8" w:space="0" w:color="auto"/>
        <w:left w:val="single" w:sz="4" w:space="0" w:color="auto"/>
        <w:bottom w:val="single" w:sz="4" w:space="0" w:color="auto"/>
        <w:right w:val="single" w:sz="4" w:space="0" w:color="auto"/>
      </w:pBdr>
      <w:spacing w:before="100" w:beforeAutospacing="1" w:after="100" w:afterAutospacing="1"/>
      <w:textAlignment w:val="bottom"/>
    </w:pPr>
    <w:rPr>
      <w:rFonts w:ascii="Arial Narrow" w:hAnsi="Arial Narrow"/>
      <w:color w:val="FF0000"/>
      <w:lang w:val="es-PE" w:eastAsia="es-PE"/>
    </w:rPr>
  </w:style>
  <w:style w:type="paragraph" w:customStyle="1" w:styleId="xl85">
    <w:name w:val="xl85"/>
    <w:basedOn w:val="Normal"/>
    <w:rsid w:val="004960F6"/>
    <w:pPr>
      <w:pBdr>
        <w:top w:val="single" w:sz="8" w:space="0" w:color="auto"/>
        <w:left w:val="single" w:sz="4" w:space="0" w:color="auto"/>
        <w:bottom w:val="single" w:sz="4" w:space="0" w:color="auto"/>
        <w:right w:val="single" w:sz="4" w:space="0" w:color="auto"/>
      </w:pBdr>
      <w:spacing w:before="100" w:beforeAutospacing="1" w:after="100" w:afterAutospacing="1"/>
      <w:jc w:val="right"/>
      <w:textAlignment w:val="bottom"/>
    </w:pPr>
    <w:rPr>
      <w:rFonts w:ascii="Arial Narrow" w:hAnsi="Arial Narrow"/>
      <w:color w:val="FF0000"/>
      <w:lang w:val="es-PE" w:eastAsia="es-PE"/>
    </w:rPr>
  </w:style>
  <w:style w:type="paragraph" w:customStyle="1" w:styleId="xl86">
    <w:name w:val="xl86"/>
    <w:basedOn w:val="Normal"/>
    <w:rsid w:val="004960F6"/>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rFonts w:ascii="Arial Narrow" w:hAnsi="Arial Narrow"/>
      <w:b/>
      <w:bCs/>
      <w:color w:val="081EF2"/>
      <w:lang w:val="es-PE" w:eastAsia="es-PE"/>
    </w:rPr>
  </w:style>
  <w:style w:type="paragraph" w:customStyle="1" w:styleId="xl87">
    <w:name w:val="xl87"/>
    <w:basedOn w:val="Normal"/>
    <w:rsid w:val="004960F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color w:val="000000"/>
      <w:lang w:val="es-PE" w:eastAsia="es-PE"/>
    </w:rPr>
  </w:style>
  <w:style w:type="paragraph" w:customStyle="1" w:styleId="xl88">
    <w:name w:val="xl88"/>
    <w:basedOn w:val="Normal"/>
    <w:rsid w:val="004960F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color w:val="000000"/>
      <w:lang w:val="es-PE" w:eastAsia="es-PE"/>
    </w:rPr>
  </w:style>
  <w:style w:type="paragraph" w:customStyle="1" w:styleId="xl89">
    <w:name w:val="xl89"/>
    <w:basedOn w:val="Normal"/>
    <w:rsid w:val="004960F6"/>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rFonts w:ascii="Arial Narrow" w:hAnsi="Arial Narrow"/>
      <w:b/>
      <w:bCs/>
      <w:color w:val="0000FF"/>
      <w:lang w:val="es-PE" w:eastAsia="es-PE"/>
    </w:rPr>
  </w:style>
  <w:style w:type="paragraph" w:customStyle="1" w:styleId="xl90">
    <w:name w:val="xl90"/>
    <w:basedOn w:val="Normal"/>
    <w:rsid w:val="004960F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bottom"/>
    </w:pPr>
    <w:rPr>
      <w:rFonts w:ascii="Arial Narrow" w:hAnsi="Arial Narrow"/>
      <w:b/>
      <w:bCs/>
      <w:color w:val="0000FF"/>
      <w:lang w:val="es-PE" w:eastAsia="es-PE"/>
    </w:rPr>
  </w:style>
  <w:style w:type="paragraph" w:customStyle="1" w:styleId="xl91">
    <w:name w:val="xl91"/>
    <w:basedOn w:val="Normal"/>
    <w:rsid w:val="004960F6"/>
    <w:pPr>
      <w:pBdr>
        <w:top w:val="single" w:sz="4" w:space="0" w:color="auto"/>
        <w:left w:val="single" w:sz="8" w:space="0" w:color="auto"/>
        <w:bottom w:val="single" w:sz="4" w:space="0" w:color="auto"/>
        <w:right w:val="single" w:sz="4" w:space="0" w:color="auto"/>
      </w:pBdr>
      <w:spacing w:before="100" w:beforeAutospacing="1" w:after="100" w:afterAutospacing="1"/>
      <w:jc w:val="right"/>
    </w:pPr>
    <w:rPr>
      <w:rFonts w:ascii="Arial Narrow" w:hAnsi="Arial Narrow"/>
      <w:b/>
      <w:bCs/>
      <w:color w:val="0000FF"/>
      <w:lang w:val="es-PE" w:eastAsia="es-PE"/>
    </w:rPr>
  </w:style>
  <w:style w:type="paragraph" w:customStyle="1" w:styleId="xl92">
    <w:name w:val="xl92"/>
    <w:basedOn w:val="Normal"/>
    <w:rsid w:val="004960F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b/>
      <w:bCs/>
      <w:color w:val="0000FF"/>
      <w:lang w:val="es-PE" w:eastAsia="es-PE"/>
    </w:rPr>
  </w:style>
  <w:style w:type="paragraph" w:customStyle="1" w:styleId="xl93">
    <w:name w:val="xl93"/>
    <w:basedOn w:val="Normal"/>
    <w:rsid w:val="004960F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b/>
      <w:bCs/>
      <w:color w:val="0000FF"/>
      <w:lang w:val="es-PE" w:eastAsia="es-PE"/>
    </w:rPr>
  </w:style>
  <w:style w:type="paragraph" w:customStyle="1" w:styleId="xl94">
    <w:name w:val="xl94"/>
    <w:basedOn w:val="Normal"/>
    <w:rsid w:val="004960F6"/>
    <w:pPr>
      <w:pBdr>
        <w:top w:val="single" w:sz="8" w:space="0" w:color="auto"/>
        <w:left w:val="single" w:sz="8" w:space="0" w:color="auto"/>
        <w:bottom w:val="single" w:sz="4" w:space="0" w:color="auto"/>
        <w:right w:val="single" w:sz="4" w:space="0" w:color="auto"/>
      </w:pBdr>
      <w:spacing w:before="100" w:beforeAutospacing="1" w:after="100" w:afterAutospacing="1"/>
      <w:jc w:val="right"/>
      <w:textAlignment w:val="bottom"/>
    </w:pPr>
    <w:rPr>
      <w:rFonts w:ascii="Arial Narrow" w:hAnsi="Arial Narrow"/>
      <w:b/>
      <w:bCs/>
      <w:color w:val="081EF2"/>
      <w:lang w:val="es-PE" w:eastAsia="es-PE"/>
    </w:rPr>
  </w:style>
  <w:style w:type="paragraph" w:customStyle="1" w:styleId="xl95">
    <w:name w:val="xl95"/>
    <w:basedOn w:val="Normal"/>
    <w:rsid w:val="004960F6"/>
    <w:pPr>
      <w:pBdr>
        <w:top w:val="single" w:sz="4" w:space="0" w:color="auto"/>
        <w:left w:val="single" w:sz="8" w:space="0" w:color="auto"/>
        <w:bottom w:val="single" w:sz="4" w:space="0" w:color="auto"/>
        <w:right w:val="single" w:sz="4" w:space="0" w:color="auto"/>
      </w:pBdr>
      <w:spacing w:before="100" w:beforeAutospacing="1" w:after="100" w:afterAutospacing="1"/>
      <w:jc w:val="right"/>
      <w:textAlignment w:val="bottom"/>
    </w:pPr>
    <w:rPr>
      <w:rFonts w:ascii="Arial Narrow" w:hAnsi="Arial Narrow"/>
      <w:color w:val="FF0000"/>
      <w:lang w:val="es-PE" w:eastAsia="es-PE"/>
    </w:rPr>
  </w:style>
  <w:style w:type="paragraph" w:customStyle="1" w:styleId="xl96">
    <w:name w:val="xl96"/>
    <w:basedOn w:val="Normal"/>
    <w:rsid w:val="004960F6"/>
    <w:pPr>
      <w:pBdr>
        <w:top w:val="single" w:sz="4" w:space="0" w:color="auto"/>
        <w:left w:val="single" w:sz="8" w:space="0" w:color="auto"/>
        <w:bottom w:val="single" w:sz="4" w:space="0" w:color="auto"/>
        <w:right w:val="single" w:sz="4" w:space="0" w:color="auto"/>
      </w:pBdr>
      <w:spacing w:before="100" w:beforeAutospacing="1" w:after="100" w:afterAutospacing="1"/>
      <w:jc w:val="right"/>
      <w:textAlignment w:val="bottom"/>
    </w:pPr>
    <w:rPr>
      <w:rFonts w:ascii="Arial Narrow" w:hAnsi="Arial Narrow"/>
      <w:color w:val="000000"/>
      <w:lang w:val="es-PE" w:eastAsia="es-PE"/>
    </w:rPr>
  </w:style>
  <w:style w:type="paragraph" w:customStyle="1" w:styleId="xl97">
    <w:name w:val="xl97"/>
    <w:basedOn w:val="Normal"/>
    <w:rsid w:val="004960F6"/>
    <w:pPr>
      <w:pBdr>
        <w:top w:val="single" w:sz="4" w:space="0" w:color="auto"/>
        <w:left w:val="single" w:sz="8" w:space="0" w:color="auto"/>
        <w:bottom w:val="single" w:sz="4" w:space="0" w:color="auto"/>
        <w:right w:val="single" w:sz="4" w:space="0" w:color="auto"/>
      </w:pBdr>
      <w:spacing w:before="100" w:beforeAutospacing="1" w:after="100" w:afterAutospacing="1"/>
      <w:jc w:val="right"/>
      <w:textAlignment w:val="bottom"/>
    </w:pPr>
    <w:rPr>
      <w:rFonts w:ascii="Arial Narrow" w:hAnsi="Arial Narrow"/>
      <w:color w:val="339966"/>
      <w:lang w:val="es-PE" w:eastAsia="es-PE"/>
    </w:rPr>
  </w:style>
  <w:style w:type="paragraph" w:customStyle="1" w:styleId="xl98">
    <w:name w:val="xl98"/>
    <w:basedOn w:val="Normal"/>
    <w:rsid w:val="004960F6"/>
    <w:pPr>
      <w:pBdr>
        <w:top w:val="single" w:sz="4" w:space="0" w:color="auto"/>
        <w:left w:val="single" w:sz="8" w:space="0" w:color="auto"/>
        <w:bottom w:val="single" w:sz="4" w:space="0" w:color="auto"/>
        <w:right w:val="single" w:sz="4" w:space="0" w:color="auto"/>
      </w:pBdr>
      <w:spacing w:before="100" w:beforeAutospacing="1" w:after="100" w:afterAutospacing="1"/>
      <w:jc w:val="right"/>
      <w:textAlignment w:val="bottom"/>
    </w:pPr>
    <w:rPr>
      <w:rFonts w:ascii="Arial Narrow" w:hAnsi="Arial Narrow"/>
      <w:b/>
      <w:bCs/>
      <w:color w:val="081EF2"/>
      <w:lang w:val="es-PE" w:eastAsia="es-PE"/>
    </w:rPr>
  </w:style>
  <w:style w:type="paragraph" w:customStyle="1" w:styleId="xl99">
    <w:name w:val="xl99"/>
    <w:basedOn w:val="Normal"/>
    <w:rsid w:val="004960F6"/>
    <w:pPr>
      <w:pBdr>
        <w:top w:val="single" w:sz="4" w:space="0" w:color="auto"/>
        <w:left w:val="single" w:sz="8" w:space="0" w:color="auto"/>
        <w:bottom w:val="single" w:sz="4" w:space="0" w:color="auto"/>
        <w:right w:val="single" w:sz="4" w:space="0" w:color="auto"/>
      </w:pBdr>
      <w:spacing w:before="100" w:beforeAutospacing="1" w:after="100" w:afterAutospacing="1"/>
      <w:jc w:val="right"/>
      <w:textAlignment w:val="bottom"/>
    </w:pPr>
    <w:rPr>
      <w:rFonts w:ascii="Arial Narrow" w:hAnsi="Arial Narrow"/>
      <w:b/>
      <w:bCs/>
      <w:color w:val="0000FF"/>
      <w:lang w:val="es-PE" w:eastAsia="es-PE"/>
    </w:rPr>
  </w:style>
  <w:style w:type="paragraph" w:customStyle="1" w:styleId="xl100">
    <w:name w:val="xl100"/>
    <w:basedOn w:val="Normal"/>
    <w:rsid w:val="004960F6"/>
    <w:pPr>
      <w:spacing w:before="100" w:beforeAutospacing="1" w:after="100" w:afterAutospacing="1"/>
      <w:jc w:val="right"/>
    </w:pPr>
    <w:rPr>
      <w:rFonts w:ascii="Arial Narrow" w:hAnsi="Arial Narrow"/>
      <w:lang w:val="es-PE" w:eastAsia="es-PE"/>
    </w:rPr>
  </w:style>
  <w:style w:type="paragraph" w:customStyle="1" w:styleId="xl101">
    <w:name w:val="xl101"/>
    <w:basedOn w:val="Normal"/>
    <w:rsid w:val="004960F6"/>
    <w:pPr>
      <w:pBdr>
        <w:top w:val="single" w:sz="4" w:space="0" w:color="auto"/>
        <w:left w:val="single" w:sz="8" w:space="0" w:color="auto"/>
        <w:bottom w:val="single" w:sz="8" w:space="0" w:color="auto"/>
        <w:right w:val="single" w:sz="4" w:space="0" w:color="auto"/>
      </w:pBdr>
      <w:spacing w:before="100" w:beforeAutospacing="1" w:after="100" w:afterAutospacing="1"/>
      <w:jc w:val="right"/>
    </w:pPr>
    <w:rPr>
      <w:rFonts w:ascii="Arial Narrow" w:hAnsi="Arial Narrow"/>
      <w:lang w:val="es-PE" w:eastAsia="es-PE"/>
    </w:rPr>
  </w:style>
  <w:style w:type="paragraph" w:customStyle="1" w:styleId="xl102">
    <w:name w:val="xl102"/>
    <w:basedOn w:val="Normal"/>
    <w:rsid w:val="004960F6"/>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Narrow" w:hAnsi="Arial Narrow"/>
      <w:lang w:val="es-PE" w:eastAsia="es-PE"/>
    </w:rPr>
  </w:style>
  <w:style w:type="paragraph" w:customStyle="1" w:styleId="xl103">
    <w:name w:val="xl103"/>
    <w:basedOn w:val="Normal"/>
    <w:rsid w:val="004960F6"/>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Narrow" w:hAnsi="Arial Narrow"/>
      <w:lang w:val="es-PE" w:eastAsia="es-PE"/>
    </w:rPr>
  </w:style>
  <w:style w:type="paragraph" w:styleId="Prrafodelista">
    <w:name w:val="List Paragraph"/>
    <w:basedOn w:val="Normal"/>
    <w:uiPriority w:val="34"/>
    <w:qFormat/>
    <w:rsid w:val="00A02302"/>
    <w:pPr>
      <w:ind w:left="720"/>
      <w:contextualSpacing/>
    </w:pPr>
  </w:style>
  <w:style w:type="table" w:styleId="Tablaconcuadrcula">
    <w:name w:val="Table Grid"/>
    <w:basedOn w:val="Tablanormal"/>
    <w:uiPriority w:val="59"/>
    <w:rsid w:val="0062514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4311510">
      <w:bodyDiv w:val="1"/>
      <w:marLeft w:val="0"/>
      <w:marRight w:val="0"/>
      <w:marTop w:val="0"/>
      <w:marBottom w:val="0"/>
      <w:divBdr>
        <w:top w:val="none" w:sz="0" w:space="0" w:color="auto"/>
        <w:left w:val="none" w:sz="0" w:space="0" w:color="auto"/>
        <w:bottom w:val="none" w:sz="0" w:space="0" w:color="auto"/>
        <w:right w:val="none" w:sz="0" w:space="0" w:color="auto"/>
      </w:divBdr>
    </w:div>
    <w:div w:id="1346253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34E034-69F3-461B-9FAE-A498F444A6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10</Pages>
  <Words>1659</Words>
  <Characters>9127</Characters>
  <Application>Microsoft Office Word</Application>
  <DocSecurity>0</DocSecurity>
  <Lines>76</Lines>
  <Paragraphs>21</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10765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XP</dc:creator>
  <cp:lastModifiedBy>Luffi</cp:lastModifiedBy>
  <cp:revision>13</cp:revision>
  <cp:lastPrinted>2019-03-11T13:44:00Z</cp:lastPrinted>
  <dcterms:created xsi:type="dcterms:W3CDTF">2019-04-10T16:45:00Z</dcterms:created>
  <dcterms:modified xsi:type="dcterms:W3CDTF">2019-05-08T14:01:00Z</dcterms:modified>
</cp:coreProperties>
</file>